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809EAD" w14:textId="77777777" w:rsidR="00B418E2" w:rsidRPr="00B418E2" w:rsidRDefault="00B418E2" w:rsidP="00B418E2">
      <w:pPr>
        <w:spacing w:after="160" w:line="259" w:lineRule="auto"/>
        <w:ind w:firstLine="0"/>
        <w:jc w:val="center"/>
        <w:rPr>
          <w:rFonts w:ascii="Calibri Light" w:eastAsia="Aptos" w:hAnsi="Calibri Light" w:cs="Calibri Light"/>
          <w:b/>
          <w:bCs/>
          <w:color w:val="auto"/>
          <w:kern w:val="2"/>
          <w:lang w:eastAsia="en-US"/>
          <w14:ligatures w14:val="standardContextual"/>
        </w:rPr>
      </w:pPr>
      <w:r w:rsidRPr="00B418E2">
        <w:rPr>
          <w:rFonts w:ascii="Calibri Light" w:eastAsia="Aptos" w:hAnsi="Calibri Light" w:cs="Calibri Light"/>
          <w:b/>
          <w:bCs/>
          <w:color w:val="auto"/>
          <w:kern w:val="2"/>
          <w:lang w:eastAsia="en-US"/>
          <w14:ligatures w14:val="standardContextual"/>
        </w:rPr>
        <w:t>Appendix E: Consent Form Example</w:t>
      </w:r>
    </w:p>
    <w:p w14:paraId="1D544497" w14:textId="77777777" w:rsidR="00B418E2" w:rsidRPr="00B418E2" w:rsidRDefault="00B418E2" w:rsidP="00B418E2">
      <w:pPr>
        <w:spacing w:after="160" w:line="259" w:lineRule="auto"/>
        <w:ind w:firstLine="0"/>
        <w:rPr>
          <w:rFonts w:ascii="Calibri Light" w:eastAsia="Aptos" w:hAnsi="Calibri Light" w:cs="Calibri Light"/>
          <w:color w:val="auto"/>
          <w:kern w:val="2"/>
          <w:lang w:eastAsia="en-US"/>
          <w14:ligatures w14:val="standardContextual"/>
        </w:rPr>
      </w:pPr>
      <w:r w:rsidRPr="00B418E2">
        <w:rPr>
          <w:rFonts w:ascii="Calibri Light" w:eastAsia="Aptos" w:hAnsi="Calibri Light" w:cs="Calibri Light"/>
          <w:b/>
          <w:bCs/>
          <w:color w:val="auto"/>
          <w:kern w:val="2"/>
          <w:highlight w:val="yellow"/>
          <w:lang w:eastAsia="en-US"/>
          <w14:ligatures w14:val="standardContextual"/>
        </w:rPr>
        <w:t xml:space="preserve">Note: </w:t>
      </w:r>
      <w:r w:rsidRPr="00B418E2">
        <w:rPr>
          <w:rFonts w:ascii="Calibri Light" w:eastAsia="Aptos" w:hAnsi="Calibri Light" w:cs="Calibri Light"/>
          <w:color w:val="auto"/>
          <w:kern w:val="2"/>
          <w:highlight w:val="yellow"/>
          <w:lang w:eastAsia="en-US"/>
          <w14:ligatures w14:val="standardContextual"/>
        </w:rPr>
        <w:t>This template was designed specifically for a PF2050 initiative. We have kept that language to give you an idea of the types of language and things you need in a consent form, but we encourage you to change the wording to suit your individual project</w:t>
      </w:r>
    </w:p>
    <w:p w14:paraId="44D82481" w14:textId="77777777" w:rsidR="00B418E2" w:rsidRPr="00B418E2" w:rsidRDefault="00B418E2" w:rsidP="00B418E2">
      <w:pPr>
        <w:spacing w:after="160" w:line="259" w:lineRule="auto"/>
        <w:ind w:firstLine="0"/>
        <w:rPr>
          <w:rFonts w:ascii="Calibri Light" w:eastAsia="Aptos" w:hAnsi="Calibri Light" w:cs="Calibri Light"/>
          <w:b/>
          <w:bCs/>
          <w:color w:val="auto"/>
          <w:kern w:val="2"/>
          <w:lang w:eastAsia="en-US"/>
          <w14:ligatures w14:val="standardContextual"/>
        </w:rPr>
      </w:pPr>
    </w:p>
    <w:tbl>
      <w:tblPr>
        <w:tblW w:w="0" w:type="auto"/>
        <w:tblLook w:val="01E0" w:firstRow="1" w:lastRow="1" w:firstColumn="1" w:lastColumn="1" w:noHBand="0" w:noVBand="0"/>
      </w:tblPr>
      <w:tblGrid>
        <w:gridCol w:w="9026"/>
      </w:tblGrid>
      <w:tr w:rsidR="00B418E2" w:rsidRPr="00B418E2" w14:paraId="39705F81" w14:textId="77777777" w:rsidTr="00AE3A6E">
        <w:trPr>
          <w:trHeight w:val="702"/>
        </w:trPr>
        <w:tc>
          <w:tcPr>
            <w:tcW w:w="10314" w:type="dxa"/>
            <w:shd w:val="clear" w:color="auto" w:fill="auto"/>
          </w:tcPr>
          <w:p w14:paraId="32FD45ED" w14:textId="77777777" w:rsidR="00B418E2" w:rsidRPr="00B418E2" w:rsidRDefault="00B418E2" w:rsidP="00AE3A6E">
            <w:pPr>
              <w:spacing w:after="160" w:line="240" w:lineRule="auto"/>
              <w:ind w:firstLine="0"/>
              <w:jc w:val="center"/>
              <w:rPr>
                <w:rFonts w:ascii="Calibri Light" w:eastAsia="Aptos" w:hAnsi="Calibri Light" w:cs="Calibri Light"/>
                <w:color w:val="auto"/>
                <w:kern w:val="2"/>
                <w:lang w:eastAsia="en-US"/>
                <w14:ligatures w14:val="standardContextual"/>
              </w:rPr>
            </w:pPr>
            <w:r w:rsidRPr="00B418E2">
              <w:rPr>
                <w:rFonts w:ascii="Calibri Light" w:eastAsia="Aptos" w:hAnsi="Calibri Light" w:cs="Calibri Light"/>
                <w:noProof/>
                <w:color w:val="auto"/>
                <w:kern w:val="2"/>
                <w:lang w:eastAsia="en-US"/>
                <w14:ligatures w14:val="standardContextual"/>
              </w:rPr>
              <mc:AlternateContent>
                <mc:Choice Requires="wps">
                  <w:drawing>
                    <wp:anchor distT="0" distB="0" distL="114300" distR="114300" simplePos="0" relativeHeight="251659264" behindDoc="1" locked="1" layoutInCell="1" allowOverlap="1" wp14:anchorId="204CB8D7" wp14:editId="3A5BE3A7">
                      <wp:simplePos x="0" y="0"/>
                      <wp:positionH relativeFrom="column">
                        <wp:posOffset>0</wp:posOffset>
                      </wp:positionH>
                      <wp:positionV relativeFrom="paragraph">
                        <wp:posOffset>-168910</wp:posOffset>
                      </wp:positionV>
                      <wp:extent cx="5772150" cy="612775"/>
                      <wp:effectExtent l="0" t="1270" r="0" b="5080"/>
                      <wp:wrapNone/>
                      <wp:docPr id="634444038"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72150" cy="612775"/>
                              </a:xfrm>
                              <a:custGeom>
                                <a:avLst/>
                                <a:gdLst>
                                  <a:gd name="T0" fmla="*/ 0 w 5842"/>
                                  <a:gd name="T1" fmla="*/ 0 h 3890"/>
                                  <a:gd name="T2" fmla="*/ 2147483646 w 5842"/>
                                  <a:gd name="T3" fmla="*/ 0 h 3890"/>
                                  <a:gd name="T4" fmla="*/ 2147483646 w 5842"/>
                                  <a:gd name="T5" fmla="*/ 2147483646 h 3890"/>
                                  <a:gd name="T6" fmla="*/ 2147483646 w 5842"/>
                                  <a:gd name="T7" fmla="*/ 2147483646 h 3890"/>
                                  <a:gd name="T8" fmla="*/ 0 w 5842"/>
                                  <a:gd name="T9" fmla="*/ 2147483646 h 3890"/>
                                  <a:gd name="T10" fmla="*/ 0 w 5842"/>
                                  <a:gd name="T11" fmla="*/ 0 h 3890"/>
                                  <a:gd name="T12" fmla="*/ 0 60000 65536"/>
                                  <a:gd name="T13" fmla="*/ 0 60000 65536"/>
                                  <a:gd name="T14" fmla="*/ 0 60000 65536"/>
                                  <a:gd name="T15" fmla="*/ 0 60000 65536"/>
                                  <a:gd name="T16" fmla="*/ 0 60000 65536"/>
                                  <a:gd name="T17" fmla="*/ 0 60000 65536"/>
                                </a:gdLst>
                                <a:ahLst/>
                                <a:cxnLst>
                                  <a:cxn ang="T12">
                                    <a:pos x="T0" y="T1"/>
                                  </a:cxn>
                                  <a:cxn ang="T13">
                                    <a:pos x="T2" y="T3"/>
                                  </a:cxn>
                                  <a:cxn ang="T14">
                                    <a:pos x="T4" y="T5"/>
                                  </a:cxn>
                                  <a:cxn ang="T15">
                                    <a:pos x="T6" y="T7"/>
                                  </a:cxn>
                                  <a:cxn ang="T16">
                                    <a:pos x="T8" y="T9"/>
                                  </a:cxn>
                                  <a:cxn ang="T17">
                                    <a:pos x="T10" y="T11"/>
                                  </a:cxn>
                                </a:cxnLst>
                                <a:rect l="0" t="0" r="r" b="b"/>
                                <a:pathLst>
                                  <a:path w="5842" h="3890">
                                    <a:moveTo>
                                      <a:pt x="0" y="0"/>
                                    </a:moveTo>
                                    <a:cubicBezTo>
                                      <a:pt x="535" y="0"/>
                                      <a:pt x="4832" y="0"/>
                                      <a:pt x="5842" y="0"/>
                                    </a:cubicBezTo>
                                    <a:cubicBezTo>
                                      <a:pt x="5760" y="1465"/>
                                      <a:pt x="5699" y="3015"/>
                                      <a:pt x="5667" y="3385"/>
                                    </a:cubicBezTo>
                                    <a:cubicBezTo>
                                      <a:pt x="5635" y="3755"/>
                                      <a:pt x="5552" y="3889"/>
                                      <a:pt x="5172" y="3889"/>
                                    </a:cubicBezTo>
                                    <a:cubicBezTo>
                                      <a:pt x="4968" y="3889"/>
                                      <a:pt x="793" y="3889"/>
                                      <a:pt x="0" y="3890"/>
                                    </a:cubicBezTo>
                                    <a:cubicBezTo>
                                      <a:pt x="0" y="3274"/>
                                      <a:pt x="0" y="472"/>
                                      <a:pt x="0" y="0"/>
                                    </a:cubicBezTo>
                                    <a:close/>
                                  </a:path>
                                </a:pathLst>
                              </a:custGeom>
                              <a:solidFill>
                                <a:srgbClr val="000000"/>
                              </a:solidFill>
                              <a:ln>
                                <a:noFill/>
                              </a:ln>
                              <a:effectLst/>
                              <a:extLst>
                                <a:ext uri="{91240B29-F687-4F45-9708-019B960494DF}">
                                  <a14:hiddenLine xmlns:a14="http://schemas.microsoft.com/office/drawing/2010/main" w="6350" cmpd="sng">
                                    <a:solidFill>
                                      <a:srgbClr val="000000"/>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A563886" id="Freeform: Shape 3" o:spid="_x0000_s1026" style="position:absolute;margin-left:0;margin-top:-13.3pt;width:454.5pt;height:48.25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5842,3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" path="m,c535,,4832,,5842,v-82,1465,-143,3015,-175,3385c5635,3755,5552,3889,5172,3889v-204,,-4379,,-5172,1c,3274,,472,,xe" fillcolor="black" stroked="f" strokeweight=".5pt">
                      <v:path arrowok="t" o:connecttype="custom" o:connectlocs="0,0;2147483646,0;2147483646,2147483646;2147483646,2147483646;0,2147483646;0,0" o:connectangles="0,0,0,0,0,0"/>
                      <w10:anchorlock/>
                    </v:shape>
                  </w:pict>
                </mc:Fallback>
              </mc:AlternateContent>
            </w:r>
            <w:r w:rsidRPr="00B418E2">
              <w:rPr>
                <w:rFonts w:ascii="Calibri Light" w:eastAsia="Aptos" w:hAnsi="Calibri Light" w:cs="Calibri Light"/>
                <w:b/>
                <w:bCs/>
                <w:color w:val="FFFFFF"/>
                <w:kern w:val="2"/>
                <w:lang w:eastAsia="en-US"/>
                <w14:ligatures w14:val="standardContextual"/>
              </w:rPr>
              <w:t>CONSENT FORM</w:t>
            </w:r>
          </w:p>
        </w:tc>
      </w:tr>
      <w:tr w:rsidR="00B418E2" w:rsidRPr="00B418E2" w14:paraId="2969A1D6" w14:textId="77777777" w:rsidTr="00AE3A6E">
        <w:tc>
          <w:tcPr>
            <w:tcW w:w="10314" w:type="dxa"/>
            <w:shd w:val="clear" w:color="auto" w:fill="auto"/>
          </w:tcPr>
          <w:p w14:paraId="270C9981" w14:textId="77777777" w:rsidR="00B418E2" w:rsidRPr="00B418E2" w:rsidRDefault="00B418E2" w:rsidP="00AE3A6E">
            <w:pPr>
              <w:spacing w:after="160" w:line="259" w:lineRule="auto"/>
              <w:ind w:firstLine="0"/>
              <w:rPr>
                <w:rFonts w:ascii="Calibri Light" w:eastAsia="Aptos" w:hAnsi="Calibri Light" w:cs="Calibri Light"/>
                <w:color w:val="auto"/>
                <w:kern w:val="2"/>
                <w:lang w:eastAsia="en-US"/>
                <w14:ligatures w14:val="standardContextual"/>
              </w:rPr>
            </w:pPr>
          </w:p>
        </w:tc>
      </w:tr>
    </w:tbl>
    <w:p w14:paraId="54725C84" w14:textId="77777777" w:rsidR="00B418E2" w:rsidRPr="00B418E2" w:rsidRDefault="00B418E2" w:rsidP="00B418E2">
      <w:pPr>
        <w:spacing w:after="160" w:line="259" w:lineRule="auto"/>
        <w:ind w:firstLine="0"/>
        <w:rPr>
          <w:rFonts w:ascii="Calibri Light" w:eastAsia="Aptos" w:hAnsi="Calibri Light" w:cs="Calibri Light"/>
          <w:color w:val="auto"/>
          <w:kern w:val="2"/>
          <w:lang w:eastAsia="en-US"/>
          <w14:ligatures w14:val="standardContextu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3287"/>
      </w:tblGrid>
      <w:tr w:rsidR="00B418E2" w:rsidRPr="00B418E2" w14:paraId="79EE3DDD" w14:textId="77777777" w:rsidTr="00AE3A6E">
        <w:trPr>
          <w:jc w:val="center"/>
        </w:trPr>
        <w:tc>
          <w:tcPr>
            <w:tcW w:w="3008" w:type="dxa"/>
            <w:shd w:val="clear" w:color="auto" w:fill="auto"/>
          </w:tcPr>
          <w:p w14:paraId="4254229F" w14:textId="77777777" w:rsidR="00B418E2" w:rsidRPr="00B418E2" w:rsidRDefault="00B418E2" w:rsidP="00AE3A6E">
            <w:pPr>
              <w:spacing w:after="160" w:line="259" w:lineRule="auto"/>
              <w:ind w:firstLine="0"/>
              <w:rPr>
                <w:rFonts w:ascii="Calibri Light" w:eastAsia="Aptos" w:hAnsi="Calibri Light" w:cs="Calibri Light"/>
                <w:b/>
                <w:color w:val="auto"/>
                <w:kern w:val="2"/>
                <w:highlight w:val="yellow"/>
                <w:lang w:eastAsia="en-US"/>
                <w14:ligatures w14:val="standardContextual"/>
              </w:rPr>
            </w:pPr>
            <w:r w:rsidRPr="00B418E2">
              <w:rPr>
                <w:rFonts w:ascii="Calibri Light" w:eastAsia="Aptos" w:hAnsi="Calibri Light" w:cs="Calibri Light"/>
                <w:color w:val="auto"/>
                <w:kern w:val="2"/>
                <w:highlight w:val="yellow"/>
                <w:lang w:eastAsia="en-US"/>
                <w14:ligatures w14:val="standardContextual"/>
              </w:rPr>
              <w:t>[researcher name]</w:t>
            </w:r>
          </w:p>
        </w:tc>
        <w:tc>
          <w:tcPr>
            <w:tcW w:w="3287" w:type="dxa"/>
            <w:shd w:val="clear" w:color="auto" w:fill="auto"/>
          </w:tcPr>
          <w:p w14:paraId="30C11277" w14:textId="77777777" w:rsidR="00B418E2" w:rsidRPr="00B418E2" w:rsidRDefault="00B418E2" w:rsidP="00AE3A6E">
            <w:pPr>
              <w:spacing w:after="160" w:line="259" w:lineRule="auto"/>
              <w:ind w:firstLine="0"/>
              <w:rPr>
                <w:rFonts w:ascii="Calibri Light" w:eastAsia="Aptos" w:hAnsi="Calibri Light" w:cs="Calibri Light"/>
                <w:b/>
                <w:color w:val="auto"/>
                <w:kern w:val="2"/>
                <w:highlight w:val="yellow"/>
                <w:lang w:eastAsia="en-US"/>
                <w14:ligatures w14:val="standardContextual"/>
              </w:rPr>
            </w:pPr>
            <w:r w:rsidRPr="00B418E2">
              <w:rPr>
                <w:rFonts w:ascii="Calibri Light" w:eastAsia="Aptos" w:hAnsi="Calibri Light" w:cs="Calibri Light"/>
                <w:color w:val="auto"/>
                <w:kern w:val="2"/>
                <w:highlight w:val="yellow"/>
                <w:lang w:eastAsia="en-US"/>
                <w14:ligatures w14:val="standardContextual"/>
              </w:rPr>
              <w:t>[</w:t>
            </w:r>
            <w:proofErr w:type="gramStart"/>
            <w:r w:rsidRPr="00B418E2">
              <w:rPr>
                <w:rFonts w:ascii="Calibri Light" w:eastAsia="Aptos" w:hAnsi="Calibri Light" w:cs="Calibri Light"/>
                <w:color w:val="auto"/>
                <w:kern w:val="2"/>
                <w:highlight w:val="yellow"/>
                <w:lang w:eastAsia="en-US"/>
                <w14:ligatures w14:val="standardContextual"/>
              </w:rPr>
              <w:t>researcher</w:t>
            </w:r>
            <w:proofErr w:type="gramEnd"/>
            <w:r w:rsidRPr="00B418E2">
              <w:rPr>
                <w:rFonts w:ascii="Calibri Light" w:eastAsia="Aptos" w:hAnsi="Calibri Light" w:cs="Calibri Light"/>
                <w:color w:val="auto"/>
                <w:kern w:val="2"/>
                <w:highlight w:val="yellow"/>
                <w:lang w:eastAsia="en-US"/>
                <w14:ligatures w14:val="standardContextual"/>
              </w:rPr>
              <w:t xml:space="preserve"> contact information]</w:t>
            </w:r>
          </w:p>
        </w:tc>
      </w:tr>
      <w:tr w:rsidR="00B418E2" w:rsidRPr="00B418E2" w14:paraId="095A35AC" w14:textId="77777777" w:rsidTr="00AE3A6E">
        <w:trPr>
          <w:jc w:val="center"/>
        </w:trPr>
        <w:tc>
          <w:tcPr>
            <w:tcW w:w="3008" w:type="dxa"/>
            <w:shd w:val="clear" w:color="auto" w:fill="auto"/>
          </w:tcPr>
          <w:p w14:paraId="43C830EF" w14:textId="77777777" w:rsidR="00B418E2" w:rsidRPr="00B418E2" w:rsidRDefault="00B418E2" w:rsidP="00AE3A6E">
            <w:pPr>
              <w:spacing w:after="160" w:line="259" w:lineRule="auto"/>
              <w:ind w:firstLine="0"/>
              <w:rPr>
                <w:rFonts w:ascii="Calibri Light" w:eastAsia="Aptos" w:hAnsi="Calibri Light" w:cs="Calibri Light"/>
                <w:b/>
                <w:color w:val="auto"/>
                <w:kern w:val="2"/>
                <w:highlight w:val="yellow"/>
                <w:lang w:eastAsia="en-US"/>
                <w14:ligatures w14:val="standardContextual"/>
              </w:rPr>
            </w:pPr>
            <w:r w:rsidRPr="00B418E2">
              <w:rPr>
                <w:rFonts w:ascii="Calibri Light" w:eastAsia="Aptos" w:hAnsi="Calibri Light" w:cs="Calibri Light"/>
                <w:color w:val="auto"/>
                <w:kern w:val="2"/>
                <w:highlight w:val="yellow"/>
                <w:lang w:eastAsia="en-US"/>
                <w14:ligatures w14:val="standardContextual"/>
              </w:rPr>
              <w:t>[organisation name]</w:t>
            </w:r>
          </w:p>
        </w:tc>
        <w:tc>
          <w:tcPr>
            <w:tcW w:w="3287" w:type="dxa"/>
            <w:shd w:val="clear" w:color="auto" w:fill="auto"/>
          </w:tcPr>
          <w:p w14:paraId="720A1F28" w14:textId="77777777" w:rsidR="00B418E2" w:rsidRPr="00B418E2" w:rsidRDefault="00B418E2" w:rsidP="00AE3A6E">
            <w:pPr>
              <w:spacing w:after="160" w:line="259" w:lineRule="auto"/>
              <w:ind w:firstLine="0"/>
              <w:rPr>
                <w:rFonts w:ascii="Calibri Light" w:eastAsia="Aptos" w:hAnsi="Calibri Light" w:cs="Calibri Light"/>
                <w:color w:val="auto"/>
                <w:kern w:val="2"/>
                <w:highlight w:val="yellow"/>
                <w:lang w:eastAsia="en-US"/>
                <w14:ligatures w14:val="standardContextual"/>
              </w:rPr>
            </w:pPr>
            <w:r w:rsidRPr="00B418E2">
              <w:rPr>
                <w:rFonts w:ascii="Calibri Light" w:eastAsia="Aptos" w:hAnsi="Calibri Light" w:cs="Calibri Light"/>
                <w:color w:val="auto"/>
                <w:kern w:val="2"/>
                <w:highlight w:val="yellow"/>
                <w:lang w:eastAsia="en-US"/>
                <w14:ligatures w14:val="standardContextual"/>
              </w:rPr>
              <w:t>[organisation contact information]</w:t>
            </w:r>
          </w:p>
        </w:tc>
      </w:tr>
    </w:tbl>
    <w:p w14:paraId="64C9CFF0" w14:textId="77777777" w:rsidR="00B418E2" w:rsidRPr="00B418E2" w:rsidRDefault="00B418E2" w:rsidP="00B418E2">
      <w:pPr>
        <w:spacing w:line="259" w:lineRule="auto"/>
        <w:ind w:left="360" w:firstLine="0"/>
        <w:rPr>
          <w:rFonts w:ascii="Calibri Light" w:eastAsia="Aptos" w:hAnsi="Calibri Light" w:cs="Calibri Light"/>
          <w:color w:val="auto"/>
          <w:kern w:val="2"/>
          <w:lang w:eastAsia="en-US"/>
          <w14:ligatures w14:val="standardContextual"/>
        </w:rPr>
      </w:pPr>
    </w:p>
    <w:p w14:paraId="2D3B1CD4" w14:textId="77777777" w:rsidR="00B418E2" w:rsidRPr="00B418E2" w:rsidRDefault="00B418E2" w:rsidP="00B418E2">
      <w:pPr>
        <w:spacing w:line="259" w:lineRule="auto"/>
        <w:ind w:left="360" w:firstLine="0"/>
        <w:jc w:val="center"/>
        <w:rPr>
          <w:rFonts w:ascii="Calibri Light" w:eastAsia="Aptos" w:hAnsi="Calibri Light" w:cs="Calibri Light"/>
          <w:b/>
          <w:bCs/>
          <w:color w:val="auto"/>
          <w:kern w:val="2"/>
          <w:lang w:eastAsia="en-US"/>
          <w14:ligatures w14:val="standardContextual"/>
        </w:rPr>
      </w:pPr>
      <w:r w:rsidRPr="00B418E2">
        <w:rPr>
          <w:rFonts w:ascii="Calibri Light" w:eastAsia="Aptos" w:hAnsi="Calibri Light" w:cs="Calibri Light"/>
          <w:b/>
          <w:bCs/>
          <w:color w:val="auto"/>
          <w:kern w:val="2"/>
          <w:lang w:eastAsia="en-US"/>
          <w14:ligatures w14:val="standardContextual"/>
        </w:rPr>
        <w:t>“</w:t>
      </w:r>
      <w:proofErr w:type="spellStart"/>
      <w:r w:rsidRPr="00B418E2">
        <w:rPr>
          <w:rFonts w:ascii="Calibri Light" w:eastAsia="Aptos" w:hAnsi="Calibri Light" w:cs="Calibri Light"/>
          <w:b/>
          <w:bCs/>
          <w:color w:val="auto"/>
          <w:kern w:val="2"/>
          <w:lang w:eastAsia="en-US"/>
          <w14:ligatures w14:val="standardContextual"/>
        </w:rPr>
        <w:t>Mā</w:t>
      </w:r>
      <w:proofErr w:type="spellEnd"/>
      <w:r w:rsidRPr="00B418E2">
        <w:rPr>
          <w:rFonts w:ascii="Calibri Light" w:eastAsia="Aptos" w:hAnsi="Calibri Light" w:cs="Calibri Light"/>
          <w:b/>
          <w:bCs/>
          <w:color w:val="auto"/>
          <w:kern w:val="2"/>
          <w:lang w:eastAsia="en-US"/>
          <w14:ligatures w14:val="standardContextual"/>
        </w:rPr>
        <w:t xml:space="preserve"> </w:t>
      </w:r>
      <w:proofErr w:type="spellStart"/>
      <w:r w:rsidRPr="00B418E2">
        <w:rPr>
          <w:rFonts w:ascii="Calibri Light" w:eastAsia="Aptos" w:hAnsi="Calibri Light" w:cs="Calibri Light"/>
          <w:b/>
          <w:bCs/>
          <w:color w:val="auto"/>
          <w:kern w:val="2"/>
          <w:lang w:eastAsia="en-US"/>
          <w14:ligatures w14:val="standardContextual"/>
        </w:rPr>
        <w:t>te</w:t>
      </w:r>
      <w:proofErr w:type="spellEnd"/>
      <w:r w:rsidRPr="00B418E2">
        <w:rPr>
          <w:rFonts w:ascii="Calibri Light" w:eastAsia="Aptos" w:hAnsi="Calibri Light" w:cs="Calibri Light"/>
          <w:b/>
          <w:bCs/>
          <w:color w:val="auto"/>
          <w:kern w:val="2"/>
          <w:lang w:eastAsia="en-US"/>
          <w14:ligatures w14:val="standardContextual"/>
        </w:rPr>
        <w:t xml:space="preserve"> </w:t>
      </w:r>
      <w:proofErr w:type="spellStart"/>
      <w:r w:rsidRPr="00B418E2">
        <w:rPr>
          <w:rFonts w:ascii="Calibri Light" w:eastAsia="Aptos" w:hAnsi="Calibri Light" w:cs="Calibri Light"/>
          <w:b/>
          <w:bCs/>
          <w:color w:val="auto"/>
          <w:kern w:val="2"/>
          <w:lang w:eastAsia="en-US"/>
          <w14:ligatures w14:val="standardContextual"/>
        </w:rPr>
        <w:t>huruhuru</w:t>
      </w:r>
      <w:proofErr w:type="spellEnd"/>
      <w:r w:rsidRPr="00B418E2">
        <w:rPr>
          <w:rFonts w:ascii="Calibri Light" w:eastAsia="Aptos" w:hAnsi="Calibri Light" w:cs="Calibri Light"/>
          <w:b/>
          <w:bCs/>
          <w:color w:val="auto"/>
          <w:kern w:val="2"/>
          <w:lang w:eastAsia="en-US"/>
          <w14:ligatures w14:val="standardContextual"/>
        </w:rPr>
        <w:t xml:space="preserve"> </w:t>
      </w:r>
      <w:proofErr w:type="spellStart"/>
      <w:r w:rsidRPr="00B418E2">
        <w:rPr>
          <w:rFonts w:ascii="Calibri Light" w:eastAsia="Aptos" w:hAnsi="Calibri Light" w:cs="Calibri Light"/>
          <w:b/>
          <w:bCs/>
          <w:color w:val="auto"/>
          <w:kern w:val="2"/>
          <w:lang w:eastAsia="en-US"/>
          <w14:ligatures w14:val="standardContextual"/>
        </w:rPr>
        <w:t>te</w:t>
      </w:r>
      <w:proofErr w:type="spellEnd"/>
      <w:r w:rsidRPr="00B418E2">
        <w:rPr>
          <w:rFonts w:ascii="Calibri Light" w:eastAsia="Aptos" w:hAnsi="Calibri Light" w:cs="Calibri Light"/>
          <w:b/>
          <w:bCs/>
          <w:color w:val="auto"/>
          <w:kern w:val="2"/>
          <w:lang w:eastAsia="en-US"/>
          <w14:ligatures w14:val="standardContextual"/>
        </w:rPr>
        <w:t xml:space="preserve"> </w:t>
      </w:r>
      <w:proofErr w:type="spellStart"/>
      <w:r w:rsidRPr="00B418E2">
        <w:rPr>
          <w:rFonts w:ascii="Calibri Light" w:eastAsia="Aptos" w:hAnsi="Calibri Light" w:cs="Calibri Light"/>
          <w:b/>
          <w:bCs/>
          <w:color w:val="auto"/>
          <w:kern w:val="2"/>
          <w:lang w:eastAsia="en-US"/>
          <w14:ligatures w14:val="standardContextual"/>
        </w:rPr>
        <w:t>manu</w:t>
      </w:r>
      <w:proofErr w:type="spellEnd"/>
      <w:r w:rsidRPr="00B418E2">
        <w:rPr>
          <w:rFonts w:ascii="Calibri Light" w:eastAsia="Aptos" w:hAnsi="Calibri Light" w:cs="Calibri Light"/>
          <w:b/>
          <w:bCs/>
          <w:color w:val="auto"/>
          <w:kern w:val="2"/>
          <w:lang w:eastAsia="en-US"/>
          <w14:ligatures w14:val="standardContextual"/>
        </w:rPr>
        <w:t xml:space="preserve"> ka </w:t>
      </w:r>
      <w:proofErr w:type="spellStart"/>
      <w:r w:rsidRPr="00B418E2">
        <w:rPr>
          <w:rFonts w:ascii="Calibri Light" w:eastAsia="Aptos" w:hAnsi="Calibri Light" w:cs="Calibri Light"/>
          <w:b/>
          <w:bCs/>
          <w:color w:val="auto"/>
          <w:kern w:val="2"/>
          <w:lang w:eastAsia="en-US"/>
          <w14:ligatures w14:val="standardContextual"/>
        </w:rPr>
        <w:t>rere</w:t>
      </w:r>
      <w:proofErr w:type="spellEnd"/>
      <w:r w:rsidRPr="00B418E2">
        <w:rPr>
          <w:rFonts w:ascii="Calibri Light" w:eastAsia="Aptos" w:hAnsi="Calibri Light" w:cs="Calibri Light"/>
          <w:b/>
          <w:bCs/>
          <w:color w:val="auto"/>
          <w:kern w:val="2"/>
          <w:lang w:eastAsia="en-US"/>
          <w14:ligatures w14:val="standardContextual"/>
        </w:rPr>
        <w:t xml:space="preserve">; </w:t>
      </w:r>
      <w:proofErr w:type="spellStart"/>
      <w:r w:rsidRPr="00B418E2">
        <w:rPr>
          <w:rFonts w:ascii="Calibri Light" w:eastAsia="Aptos" w:hAnsi="Calibri Light" w:cs="Calibri Light"/>
          <w:b/>
          <w:bCs/>
          <w:color w:val="auto"/>
          <w:kern w:val="2"/>
          <w:lang w:eastAsia="en-US"/>
          <w14:ligatures w14:val="standardContextual"/>
        </w:rPr>
        <w:t>tukua</w:t>
      </w:r>
      <w:proofErr w:type="spellEnd"/>
      <w:r w:rsidRPr="00B418E2">
        <w:rPr>
          <w:rFonts w:ascii="Calibri Light" w:eastAsia="Aptos" w:hAnsi="Calibri Light" w:cs="Calibri Light"/>
          <w:b/>
          <w:bCs/>
          <w:color w:val="auto"/>
          <w:kern w:val="2"/>
          <w:lang w:eastAsia="en-US"/>
          <w14:ligatures w14:val="standardContextual"/>
        </w:rPr>
        <w:t xml:space="preserve"> kia </w:t>
      </w:r>
      <w:proofErr w:type="spellStart"/>
      <w:r w:rsidRPr="00B418E2">
        <w:rPr>
          <w:rFonts w:ascii="Calibri Light" w:eastAsia="Aptos" w:hAnsi="Calibri Light" w:cs="Calibri Light"/>
          <w:b/>
          <w:bCs/>
          <w:color w:val="auto"/>
          <w:kern w:val="2"/>
          <w:lang w:eastAsia="en-US"/>
          <w14:ligatures w14:val="standardContextual"/>
        </w:rPr>
        <w:t>rere</w:t>
      </w:r>
      <w:proofErr w:type="spellEnd"/>
      <w:r w:rsidRPr="00B418E2">
        <w:rPr>
          <w:rFonts w:ascii="Calibri Light" w:eastAsia="Aptos" w:hAnsi="Calibri Light" w:cs="Calibri Light"/>
          <w:b/>
          <w:bCs/>
          <w:color w:val="auto"/>
          <w:kern w:val="2"/>
          <w:lang w:eastAsia="en-US"/>
          <w14:ligatures w14:val="standardContextual"/>
        </w:rPr>
        <w:t>”</w:t>
      </w:r>
    </w:p>
    <w:p w14:paraId="4FCDC768" w14:textId="77777777" w:rsidR="00B418E2" w:rsidRPr="00B418E2" w:rsidRDefault="00B418E2" w:rsidP="00B418E2">
      <w:pPr>
        <w:spacing w:line="259" w:lineRule="auto"/>
        <w:ind w:left="360" w:firstLine="0"/>
        <w:jc w:val="center"/>
        <w:rPr>
          <w:rFonts w:ascii="Calibri Light" w:eastAsia="Aptos" w:hAnsi="Calibri Light" w:cs="Calibri Light"/>
          <w:i/>
          <w:iCs/>
          <w:color w:val="auto"/>
          <w:kern w:val="2"/>
          <w:lang w:eastAsia="en-US"/>
          <w14:ligatures w14:val="standardContextual"/>
        </w:rPr>
      </w:pPr>
      <w:r w:rsidRPr="00B418E2">
        <w:rPr>
          <w:rFonts w:ascii="Calibri Light" w:eastAsia="Aptos" w:hAnsi="Calibri Light" w:cs="Calibri Light"/>
          <w:i/>
          <w:iCs/>
          <w:color w:val="auto"/>
          <w:kern w:val="2"/>
          <w:lang w:eastAsia="en-US"/>
          <w14:ligatures w14:val="standardContextual"/>
        </w:rPr>
        <w:t xml:space="preserve">Consent Form </w:t>
      </w:r>
    </w:p>
    <w:p w14:paraId="2467CB2E" w14:textId="77777777" w:rsidR="00B418E2" w:rsidRPr="00B418E2" w:rsidRDefault="00B418E2" w:rsidP="00B418E2">
      <w:pPr>
        <w:spacing w:after="160" w:line="259" w:lineRule="auto"/>
        <w:ind w:firstLine="0"/>
        <w:rPr>
          <w:rFonts w:ascii="Calibri Light" w:eastAsia="Aptos" w:hAnsi="Calibri Light" w:cs="Calibri Light"/>
          <w:color w:val="auto"/>
          <w:kern w:val="2"/>
          <w:lang w:eastAsia="en-US"/>
          <w14:ligatures w14:val="standardContextual"/>
        </w:rPr>
      </w:pPr>
    </w:p>
    <w:p w14:paraId="3CEA7ADA" w14:textId="77777777" w:rsidR="00B418E2" w:rsidRPr="00B418E2" w:rsidRDefault="00B418E2" w:rsidP="00B418E2">
      <w:pPr>
        <w:spacing w:after="160" w:line="259" w:lineRule="auto"/>
        <w:ind w:firstLine="0"/>
        <w:rPr>
          <w:rFonts w:ascii="Calibri Light" w:eastAsia="Aptos" w:hAnsi="Calibri Light" w:cs="Calibri Light"/>
          <w:color w:val="auto"/>
          <w:kern w:val="2"/>
          <w:lang w:eastAsia="en-US"/>
          <w14:ligatures w14:val="standardContextual"/>
        </w:rPr>
      </w:pPr>
      <w:proofErr w:type="spellStart"/>
      <w:r w:rsidRPr="00B418E2">
        <w:rPr>
          <w:rFonts w:ascii="Calibri Light" w:eastAsia="Aptos" w:hAnsi="Calibri Light" w:cs="Calibri Light"/>
          <w:color w:val="auto"/>
          <w:kern w:val="2"/>
          <w:lang w:eastAsia="en-US"/>
          <w14:ligatures w14:val="standardContextual"/>
        </w:rPr>
        <w:t>Tēnā</w:t>
      </w:r>
      <w:proofErr w:type="spellEnd"/>
      <w:r w:rsidRPr="00B418E2">
        <w:rPr>
          <w:rFonts w:ascii="Calibri Light" w:eastAsia="Aptos" w:hAnsi="Calibri Light" w:cs="Calibri Light"/>
          <w:color w:val="auto"/>
          <w:kern w:val="2"/>
          <w:lang w:eastAsia="en-US"/>
          <w14:ligatures w14:val="standardContextual"/>
        </w:rPr>
        <w:t xml:space="preserve"> </w:t>
      </w:r>
      <w:proofErr w:type="spellStart"/>
      <w:r w:rsidRPr="00B418E2">
        <w:rPr>
          <w:rFonts w:ascii="Calibri Light" w:eastAsia="Aptos" w:hAnsi="Calibri Light" w:cs="Calibri Light"/>
          <w:color w:val="auto"/>
          <w:kern w:val="2"/>
          <w:lang w:eastAsia="en-US"/>
          <w14:ligatures w14:val="standardContextual"/>
        </w:rPr>
        <w:t>koe</w:t>
      </w:r>
      <w:proofErr w:type="spellEnd"/>
      <w:r w:rsidRPr="00B418E2">
        <w:rPr>
          <w:rFonts w:ascii="Calibri Light" w:eastAsia="Aptos" w:hAnsi="Calibri Light" w:cs="Calibri Light"/>
          <w:color w:val="auto"/>
          <w:kern w:val="2"/>
          <w:lang w:eastAsia="en-US"/>
          <w14:ligatures w14:val="standardContextual"/>
        </w:rPr>
        <w:t xml:space="preserve">, </w:t>
      </w:r>
      <w:proofErr w:type="spellStart"/>
      <w:r w:rsidRPr="00B418E2">
        <w:rPr>
          <w:rFonts w:ascii="Calibri Light" w:eastAsia="Aptos" w:hAnsi="Calibri Light" w:cs="Calibri Light"/>
          <w:color w:val="auto"/>
          <w:kern w:val="2"/>
          <w:lang w:eastAsia="en-US"/>
          <w14:ligatures w14:val="standardContextual"/>
        </w:rPr>
        <w:t>otirā</w:t>
      </w:r>
      <w:proofErr w:type="spellEnd"/>
      <w:r w:rsidRPr="00B418E2">
        <w:rPr>
          <w:rFonts w:ascii="Calibri Light" w:eastAsia="Aptos" w:hAnsi="Calibri Light" w:cs="Calibri Light"/>
          <w:color w:val="auto"/>
          <w:kern w:val="2"/>
          <w:lang w:eastAsia="en-US"/>
          <w14:ligatures w14:val="standardContextual"/>
        </w:rPr>
        <w:t xml:space="preserve"> </w:t>
      </w:r>
      <w:proofErr w:type="spellStart"/>
      <w:r w:rsidRPr="00B418E2">
        <w:rPr>
          <w:rFonts w:ascii="Calibri Light" w:eastAsia="Aptos" w:hAnsi="Calibri Light" w:cs="Calibri Light"/>
          <w:color w:val="auto"/>
          <w:kern w:val="2"/>
          <w:lang w:eastAsia="en-US"/>
          <w14:ligatures w14:val="standardContextual"/>
        </w:rPr>
        <w:t>tēnā</w:t>
      </w:r>
      <w:proofErr w:type="spellEnd"/>
      <w:r w:rsidRPr="00B418E2">
        <w:rPr>
          <w:rFonts w:ascii="Calibri Light" w:eastAsia="Aptos" w:hAnsi="Calibri Light" w:cs="Calibri Light"/>
          <w:color w:val="auto"/>
          <w:kern w:val="2"/>
          <w:lang w:eastAsia="en-US"/>
          <w14:ligatures w14:val="standardContextual"/>
        </w:rPr>
        <w:t xml:space="preserve"> koutou</w:t>
      </w:r>
    </w:p>
    <w:p w14:paraId="0A77E08E" w14:textId="77777777" w:rsidR="00B418E2" w:rsidRPr="00B418E2" w:rsidRDefault="00B418E2" w:rsidP="00B418E2">
      <w:pPr>
        <w:spacing w:after="160" w:line="259" w:lineRule="auto"/>
        <w:ind w:firstLine="0"/>
        <w:rPr>
          <w:rFonts w:ascii="Calibri Light" w:eastAsia="Aptos" w:hAnsi="Calibri Light" w:cs="Calibri Light"/>
          <w:color w:val="auto"/>
          <w:kern w:val="2"/>
          <w:lang w:eastAsia="en-US"/>
          <w14:ligatures w14:val="standardContextual"/>
        </w:rPr>
      </w:pPr>
      <w:r w:rsidRPr="00B418E2">
        <w:rPr>
          <w:rFonts w:ascii="Calibri Light" w:eastAsia="Aptos" w:hAnsi="Calibri Light" w:cs="Calibri Light"/>
          <w:color w:val="auto"/>
          <w:kern w:val="2"/>
          <w:lang w:eastAsia="en-US"/>
          <w14:ligatures w14:val="standardContextual"/>
        </w:rPr>
        <w:t xml:space="preserve">Thank you for considering participation in the </w:t>
      </w:r>
      <w:r w:rsidRPr="00B418E2">
        <w:rPr>
          <w:rFonts w:ascii="Calibri Light" w:eastAsia="Aptos" w:hAnsi="Calibri Light" w:cs="Calibri Light"/>
          <w:color w:val="auto"/>
          <w:kern w:val="2"/>
          <w:highlight w:val="yellow"/>
          <w:lang w:eastAsia="en-US"/>
          <w14:ligatures w14:val="standardContextual"/>
        </w:rPr>
        <w:t>PF 2050 Māori Data Sovereignty Project</w:t>
      </w:r>
      <w:r w:rsidRPr="00B418E2">
        <w:rPr>
          <w:rFonts w:ascii="Calibri Light" w:eastAsia="Aptos" w:hAnsi="Calibri Light" w:cs="Calibri Light"/>
          <w:color w:val="auto"/>
          <w:kern w:val="2"/>
          <w:lang w:eastAsia="en-US"/>
          <w14:ligatures w14:val="standardContextual"/>
        </w:rPr>
        <w:t xml:space="preserve">. This study aims to </w:t>
      </w:r>
      <w:r w:rsidRPr="00B418E2">
        <w:rPr>
          <w:rFonts w:ascii="Calibri Light" w:eastAsia="Aptos" w:hAnsi="Calibri Light" w:cs="Calibri Light"/>
          <w:color w:val="auto"/>
          <w:kern w:val="2"/>
          <w:highlight w:val="yellow"/>
          <w:lang w:eastAsia="en-US"/>
          <w14:ligatures w14:val="standardContextual"/>
        </w:rPr>
        <w:t>explore Māori perspectives on Data Sovereignty in the context of the Taiao and the Predator Free 2050 (PF2050) initiative</w:t>
      </w:r>
      <w:r w:rsidRPr="00B418E2">
        <w:rPr>
          <w:rFonts w:ascii="Calibri Light" w:eastAsia="Aptos" w:hAnsi="Calibri Light" w:cs="Calibri Light"/>
          <w:color w:val="auto"/>
          <w:kern w:val="2"/>
          <w:lang w:eastAsia="en-US"/>
          <w14:ligatures w14:val="standardContextual"/>
        </w:rPr>
        <w:t>.</w:t>
      </w:r>
    </w:p>
    <w:p w14:paraId="33EE5585" w14:textId="77777777" w:rsidR="00B418E2" w:rsidRPr="00B418E2" w:rsidRDefault="00B418E2" w:rsidP="00B418E2">
      <w:pPr>
        <w:spacing w:after="160" w:line="259" w:lineRule="auto"/>
        <w:ind w:firstLine="0"/>
        <w:rPr>
          <w:rFonts w:ascii="Calibri Light" w:eastAsia="Aptos" w:hAnsi="Calibri Light" w:cs="Calibri Light"/>
          <w:color w:val="auto"/>
          <w:kern w:val="2"/>
          <w:lang w:eastAsia="en-US"/>
          <w14:ligatures w14:val="standardContextual"/>
        </w:rPr>
      </w:pPr>
      <w:r w:rsidRPr="00B418E2">
        <w:rPr>
          <w:rFonts w:ascii="Calibri Light" w:eastAsia="Aptos" w:hAnsi="Calibri Light" w:cs="Calibri Light"/>
          <w:color w:val="auto"/>
          <w:kern w:val="2"/>
          <w:lang w:eastAsia="en-US"/>
          <w14:ligatures w14:val="standardContextual"/>
        </w:rPr>
        <w:t>Before you agree to participate, please ensure you have read and understood the Research Information Sheet provided. Your signature is an indication that you have read and understood to your satisfaction the Research Participant Information Sheet. This consent form seeks your agreement to participate in the research under the terms outlined.</w:t>
      </w:r>
    </w:p>
    <w:p w14:paraId="5953900E" w14:textId="77777777" w:rsidR="00B418E2" w:rsidRPr="00B418E2" w:rsidRDefault="00B418E2" w:rsidP="00B418E2">
      <w:pPr>
        <w:spacing w:after="160" w:line="259" w:lineRule="auto"/>
        <w:ind w:firstLine="0"/>
        <w:rPr>
          <w:rFonts w:ascii="Calibri Light" w:eastAsia="Aptos" w:hAnsi="Calibri Light" w:cs="Calibri Light"/>
          <w:b/>
          <w:bCs/>
          <w:color w:val="auto"/>
          <w:kern w:val="2"/>
          <w:lang w:eastAsia="en-US"/>
          <w14:ligatures w14:val="standardContextual"/>
        </w:rPr>
      </w:pPr>
      <w:r w:rsidRPr="00B418E2">
        <w:rPr>
          <w:rFonts w:ascii="Calibri Light" w:eastAsia="Aptos" w:hAnsi="Calibri Light" w:cs="Calibri Light"/>
          <w:b/>
          <w:bCs/>
          <w:color w:val="auto"/>
          <w:kern w:val="2"/>
          <w:lang w:eastAsia="en-US"/>
          <w14:ligatures w14:val="standardContextual"/>
        </w:rPr>
        <w:t>Details of my Participation</w:t>
      </w:r>
    </w:p>
    <w:p w14:paraId="75CA4086" w14:textId="77777777" w:rsidR="00B418E2" w:rsidRPr="00B418E2" w:rsidRDefault="00B418E2" w:rsidP="00B418E2">
      <w:pPr>
        <w:spacing w:after="160" w:line="259" w:lineRule="auto"/>
        <w:ind w:firstLine="0"/>
        <w:rPr>
          <w:rFonts w:ascii="Calibri Light" w:eastAsia="Aptos" w:hAnsi="Calibri Light" w:cs="Calibri Light"/>
          <w:color w:val="auto"/>
          <w:kern w:val="2"/>
          <w:lang w:eastAsia="en-US"/>
          <w14:ligatures w14:val="standardContextual"/>
        </w:rPr>
      </w:pPr>
      <w:r w:rsidRPr="00B418E2">
        <w:rPr>
          <w:rFonts w:ascii="Calibri Light" w:eastAsia="Aptos" w:hAnsi="Calibri Light" w:cs="Calibri Light"/>
          <w:color w:val="auto"/>
          <w:kern w:val="2"/>
          <w:lang w:eastAsia="en-US"/>
          <w14:ligatures w14:val="standardContextual"/>
        </w:rPr>
        <w:t xml:space="preserve">I understand that my participation in this research involves </w:t>
      </w:r>
      <w:r w:rsidRPr="00B418E2">
        <w:rPr>
          <w:rFonts w:ascii="Calibri Light" w:eastAsia="Aptos" w:hAnsi="Calibri Light" w:cs="Calibri Light"/>
          <w:color w:val="auto"/>
          <w:kern w:val="2"/>
          <w:highlight w:val="yellow"/>
          <w:lang w:eastAsia="en-US"/>
          <w14:ligatures w14:val="standardContextual"/>
        </w:rPr>
        <w:t>an initial wānanga kōrero that will last approximately one or two hours</w:t>
      </w:r>
      <w:r w:rsidRPr="00B418E2">
        <w:rPr>
          <w:rFonts w:ascii="Calibri Light" w:eastAsia="Aptos" w:hAnsi="Calibri Light" w:cs="Calibri Light"/>
          <w:color w:val="auto"/>
          <w:kern w:val="2"/>
          <w:lang w:eastAsia="en-US"/>
          <w14:ligatures w14:val="standardContextual"/>
        </w:rPr>
        <w:t xml:space="preserve">. The wānanga kōrero will be initiated using a series of questions provided but will be guided by my own insights and perspectives pertaining to my/our worldview. I agree to provide information to the researchers under the conditions of confidentiality set out on the </w:t>
      </w:r>
      <w:r w:rsidRPr="00B418E2">
        <w:rPr>
          <w:rFonts w:ascii="Calibri Light" w:eastAsia="Aptos" w:hAnsi="Calibri Light" w:cs="Calibri Light"/>
          <w:bCs/>
          <w:color w:val="auto"/>
          <w:kern w:val="2"/>
          <w:lang w:eastAsia="en-US"/>
          <w14:ligatures w14:val="standardContextual"/>
        </w:rPr>
        <w:t>Research Information Sheet</w:t>
      </w:r>
      <w:r w:rsidRPr="00B418E2">
        <w:rPr>
          <w:rFonts w:ascii="Calibri Light" w:eastAsia="Aptos" w:hAnsi="Calibri Light" w:cs="Calibri Light"/>
          <w:color w:val="auto"/>
          <w:kern w:val="2"/>
          <w:lang w:eastAsia="en-US"/>
          <w14:ligatures w14:val="standardContextual"/>
        </w:rPr>
        <w:t xml:space="preserve">. </w:t>
      </w:r>
    </w:p>
    <w:p w14:paraId="6B1A53E8" w14:textId="77777777" w:rsidR="00B418E2" w:rsidRPr="00B418E2" w:rsidRDefault="00B418E2" w:rsidP="00B418E2">
      <w:pPr>
        <w:spacing w:after="160" w:line="259" w:lineRule="auto"/>
        <w:ind w:firstLine="0"/>
        <w:rPr>
          <w:rFonts w:ascii="Calibri Light" w:eastAsia="Aptos" w:hAnsi="Calibri Light" w:cs="Calibri Light"/>
          <w:b/>
          <w:bCs/>
          <w:color w:val="auto"/>
          <w:kern w:val="2"/>
          <w:lang w:eastAsia="en-US"/>
          <w14:ligatures w14:val="standardContextual"/>
        </w:rPr>
      </w:pPr>
      <w:r w:rsidRPr="00B418E2">
        <w:rPr>
          <w:rFonts w:ascii="Calibri Light" w:eastAsia="Aptos" w:hAnsi="Calibri Light" w:cs="Calibri Light"/>
          <w:b/>
          <w:bCs/>
          <w:color w:val="auto"/>
          <w:kern w:val="2"/>
          <w:lang w:eastAsia="en-US"/>
          <w14:ligatures w14:val="standardContextual"/>
        </w:rPr>
        <w:t>Confidentiality</w:t>
      </w:r>
    </w:p>
    <w:p w14:paraId="6C11D59A" w14:textId="77777777" w:rsidR="00B418E2" w:rsidRPr="00B418E2" w:rsidRDefault="00B418E2" w:rsidP="00B418E2">
      <w:pPr>
        <w:spacing w:after="160" w:line="259" w:lineRule="auto"/>
        <w:ind w:firstLine="0"/>
        <w:rPr>
          <w:rFonts w:ascii="Calibri Light" w:eastAsia="Aptos" w:hAnsi="Calibri Light" w:cs="Calibri Light"/>
          <w:color w:val="auto"/>
          <w:kern w:val="2"/>
          <w:lang w:eastAsia="en-US"/>
          <w14:ligatures w14:val="standardContextual"/>
        </w:rPr>
      </w:pPr>
      <w:r w:rsidRPr="00B418E2">
        <w:rPr>
          <w:rFonts w:ascii="Calibri Light" w:eastAsia="Aptos" w:hAnsi="Calibri Light" w:cs="Calibri Light"/>
          <w:color w:val="auto"/>
          <w:kern w:val="2"/>
          <w:lang w:eastAsia="en-US"/>
          <w14:ligatures w14:val="standardContextual"/>
        </w:rPr>
        <w:t>I understand that the researcher and the contract organisation noted above will assure confidentiality of the information I provide. My identity will be kept confidential unless I explicitly consent to its disclosure or as I direct at any stage of the research life cycle.</w:t>
      </w:r>
    </w:p>
    <w:p w14:paraId="033C6B90" w14:textId="77777777" w:rsidR="00B418E2" w:rsidRPr="00B418E2" w:rsidRDefault="00B418E2" w:rsidP="00B418E2">
      <w:pPr>
        <w:spacing w:after="160" w:line="259" w:lineRule="auto"/>
        <w:ind w:firstLine="0"/>
        <w:rPr>
          <w:rFonts w:ascii="Calibri Light" w:eastAsia="Aptos" w:hAnsi="Calibri Light" w:cs="Calibri Light"/>
          <w:color w:val="auto"/>
          <w:kern w:val="2"/>
          <w:lang w:eastAsia="en-US"/>
          <w14:ligatures w14:val="standardContextual"/>
        </w:rPr>
      </w:pPr>
    </w:p>
    <w:p w14:paraId="3FF7151B" w14:textId="77777777" w:rsidR="00B418E2" w:rsidRPr="00B418E2" w:rsidRDefault="00B418E2" w:rsidP="00B418E2">
      <w:pPr>
        <w:spacing w:after="160" w:line="259" w:lineRule="auto"/>
        <w:ind w:firstLine="0"/>
        <w:rPr>
          <w:rFonts w:ascii="Calibri Light" w:eastAsia="Aptos" w:hAnsi="Calibri Light" w:cs="Calibri Light"/>
          <w:b/>
          <w:bCs/>
          <w:color w:val="auto"/>
          <w:kern w:val="2"/>
          <w:lang w:eastAsia="en-US"/>
          <w14:ligatures w14:val="standardContextual"/>
        </w:rPr>
      </w:pPr>
      <w:r w:rsidRPr="00B418E2">
        <w:rPr>
          <w:rFonts w:ascii="Calibri Light" w:eastAsia="Aptos" w:hAnsi="Calibri Light" w:cs="Calibri Light"/>
          <w:b/>
          <w:bCs/>
          <w:color w:val="auto"/>
          <w:kern w:val="2"/>
          <w:lang w:eastAsia="en-US"/>
          <w14:ligatures w14:val="standardContextual"/>
        </w:rPr>
        <w:t>Recording Consent</w:t>
      </w:r>
    </w:p>
    <w:p w14:paraId="04F18395" w14:textId="77777777" w:rsidR="00B418E2" w:rsidRPr="00B418E2" w:rsidRDefault="00B418E2" w:rsidP="00B418E2">
      <w:pPr>
        <w:spacing w:after="160" w:line="259" w:lineRule="auto"/>
        <w:ind w:firstLine="0"/>
        <w:rPr>
          <w:rFonts w:ascii="Calibri Light" w:eastAsia="Aptos" w:hAnsi="Calibri Light" w:cs="Calibri Light"/>
          <w:color w:val="auto"/>
          <w:kern w:val="2"/>
          <w:lang w:eastAsia="en-US"/>
          <w14:ligatures w14:val="standardContextual"/>
        </w:rPr>
      </w:pPr>
      <w:r w:rsidRPr="00B418E2">
        <w:rPr>
          <w:rFonts w:ascii="Calibri Light" w:eastAsia="Aptos" w:hAnsi="Calibri Light" w:cs="Calibri Light"/>
          <w:color w:val="auto"/>
          <w:kern w:val="2"/>
          <w:lang w:eastAsia="en-US"/>
          <w14:ligatures w14:val="standardContextual"/>
        </w:rPr>
        <w:t xml:space="preserve">I consent to the audio recording of the </w:t>
      </w:r>
      <w:r w:rsidRPr="00B418E2">
        <w:rPr>
          <w:rFonts w:ascii="Calibri Light" w:eastAsia="Aptos" w:hAnsi="Calibri Light" w:cs="Calibri Light"/>
          <w:color w:val="auto"/>
          <w:kern w:val="2"/>
          <w:highlight w:val="yellow"/>
          <w:lang w:eastAsia="en-US"/>
          <w14:ligatures w14:val="standardContextual"/>
        </w:rPr>
        <w:t>wānanga kōrero</w:t>
      </w:r>
      <w:r w:rsidRPr="00B418E2">
        <w:rPr>
          <w:rFonts w:ascii="Calibri Light" w:eastAsia="Aptos" w:hAnsi="Calibri Light" w:cs="Calibri Light"/>
          <w:color w:val="auto"/>
          <w:kern w:val="2"/>
          <w:lang w:eastAsia="en-US"/>
          <w14:ligatures w14:val="standardContextual"/>
        </w:rPr>
        <w:t xml:space="preserve"> unless otherwise directed before, during and following the wānanga kōrero. I understand that these recordings will be securely stored and </w:t>
      </w:r>
      <w:r w:rsidRPr="00B418E2">
        <w:rPr>
          <w:rFonts w:ascii="Calibri Light" w:eastAsia="Aptos" w:hAnsi="Calibri Light" w:cs="Calibri Light"/>
          <w:color w:val="auto"/>
          <w:kern w:val="2"/>
          <w:lang w:eastAsia="en-US"/>
          <w14:ligatures w14:val="standardContextual"/>
        </w:rPr>
        <w:lastRenderedPageBreak/>
        <w:t xml:space="preserve">protected by the facilities provided by: </w:t>
      </w:r>
      <w:proofErr w:type="spellStart"/>
      <w:r w:rsidRPr="00B418E2">
        <w:rPr>
          <w:rFonts w:ascii="Calibri Light" w:eastAsia="Aptos" w:hAnsi="Calibri Light" w:cs="Calibri Light"/>
          <w:color w:val="auto"/>
          <w:kern w:val="2"/>
          <w:highlight w:val="yellow"/>
          <w:lang w:eastAsia="en-US"/>
          <w14:ligatures w14:val="standardContextual"/>
        </w:rPr>
        <w:t>Te</w:t>
      </w:r>
      <w:proofErr w:type="spellEnd"/>
      <w:r w:rsidRPr="00B418E2">
        <w:rPr>
          <w:rFonts w:ascii="Calibri Light" w:eastAsia="Aptos" w:hAnsi="Calibri Light" w:cs="Calibri Light"/>
          <w:color w:val="auto"/>
          <w:kern w:val="2"/>
          <w:highlight w:val="yellow"/>
          <w:lang w:eastAsia="en-US"/>
          <w14:ligatures w14:val="standardContextual"/>
        </w:rPr>
        <w:t xml:space="preserve"> Tira Whakamātaki Ltd, 145 King Street, Rangiora 7400</w:t>
      </w:r>
      <w:r w:rsidRPr="00B418E2">
        <w:rPr>
          <w:rFonts w:ascii="Calibri Light" w:eastAsia="Aptos" w:hAnsi="Calibri Light" w:cs="Calibri Light"/>
          <w:color w:val="auto"/>
          <w:kern w:val="2"/>
          <w:lang w:eastAsia="en-US"/>
          <w14:ligatures w14:val="standardContextual"/>
        </w:rPr>
        <w:t xml:space="preserve">, and will only be accessible to authorised members of the research team for the purposes of this research and </w:t>
      </w:r>
      <w:r w:rsidRPr="00B418E2">
        <w:rPr>
          <w:rFonts w:ascii="Calibri Light" w:eastAsia="Aptos" w:hAnsi="Calibri Light" w:cs="Calibri Light"/>
          <w:b/>
          <w:bCs/>
          <w:color w:val="auto"/>
          <w:kern w:val="2"/>
          <w:lang w:eastAsia="en-US"/>
          <w14:ligatures w14:val="standardContextual"/>
        </w:rPr>
        <w:t>for no other purpose</w:t>
      </w:r>
      <w:r w:rsidRPr="00B418E2">
        <w:rPr>
          <w:rFonts w:ascii="Calibri Light" w:eastAsia="Aptos" w:hAnsi="Calibri Light" w:cs="Calibri Light"/>
          <w:color w:val="auto"/>
          <w:kern w:val="2"/>
          <w:lang w:eastAsia="en-US"/>
          <w14:ligatures w14:val="standardContextual"/>
        </w:rPr>
        <w:t>. Consent for others who are not part of the research team to view the data/information will be sought from you prior to your information being viewed or used.</w:t>
      </w:r>
    </w:p>
    <w:p w14:paraId="40519C48" w14:textId="77777777" w:rsidR="00B418E2" w:rsidRPr="00B418E2" w:rsidRDefault="00B418E2" w:rsidP="00B418E2">
      <w:pPr>
        <w:spacing w:after="160" w:line="259" w:lineRule="auto"/>
        <w:ind w:firstLine="0"/>
        <w:rPr>
          <w:rFonts w:ascii="Calibri Light" w:eastAsia="Aptos" w:hAnsi="Calibri Light" w:cs="Calibri Light"/>
          <w:b/>
          <w:bCs/>
          <w:color w:val="auto"/>
          <w:kern w:val="2"/>
          <w:lang w:eastAsia="en-US"/>
          <w14:ligatures w14:val="standardContextual"/>
        </w:rPr>
      </w:pPr>
      <w:r w:rsidRPr="00B418E2">
        <w:rPr>
          <w:rFonts w:ascii="Calibri Light" w:eastAsia="Aptos" w:hAnsi="Calibri Light" w:cs="Calibri Light"/>
          <w:b/>
          <w:bCs/>
          <w:color w:val="auto"/>
          <w:kern w:val="2"/>
          <w:lang w:eastAsia="en-US"/>
          <w14:ligatures w14:val="standardContextual"/>
        </w:rPr>
        <w:t>Data Handling</w:t>
      </w:r>
    </w:p>
    <w:p w14:paraId="15E555FE" w14:textId="77777777" w:rsidR="00B418E2" w:rsidRPr="00B418E2" w:rsidRDefault="00B418E2" w:rsidP="00B418E2">
      <w:pPr>
        <w:spacing w:after="160" w:line="259" w:lineRule="auto"/>
        <w:ind w:firstLine="0"/>
        <w:rPr>
          <w:rFonts w:ascii="Calibri Light" w:eastAsia="Aptos" w:hAnsi="Calibri Light" w:cs="Calibri Light"/>
          <w:color w:val="auto"/>
          <w:kern w:val="2"/>
          <w:lang w:eastAsia="en-US"/>
          <w14:ligatures w14:val="standardContextual"/>
        </w:rPr>
      </w:pPr>
      <w:r w:rsidRPr="00B418E2">
        <w:rPr>
          <w:rFonts w:ascii="Calibri Light" w:eastAsia="Aptos" w:hAnsi="Calibri Light" w:cs="Calibri Light"/>
          <w:color w:val="auto"/>
          <w:kern w:val="2"/>
          <w:lang w:eastAsia="en-US"/>
          <w14:ligatures w14:val="standardContextual"/>
        </w:rPr>
        <w:t xml:space="preserve">I understand that the data from my </w:t>
      </w:r>
      <w:r w:rsidRPr="00B418E2">
        <w:rPr>
          <w:rFonts w:ascii="Calibri Light" w:eastAsia="Aptos" w:hAnsi="Calibri Light" w:cs="Calibri Light"/>
          <w:color w:val="auto"/>
          <w:kern w:val="2"/>
          <w:highlight w:val="yellow"/>
          <w:lang w:eastAsia="en-US"/>
          <w14:ligatures w14:val="standardContextual"/>
        </w:rPr>
        <w:t>interview</w:t>
      </w:r>
      <w:r w:rsidRPr="00B418E2">
        <w:rPr>
          <w:rFonts w:ascii="Calibri Light" w:eastAsia="Aptos" w:hAnsi="Calibri Light" w:cs="Calibri Light"/>
          <w:color w:val="auto"/>
          <w:kern w:val="2"/>
          <w:lang w:eastAsia="en-US"/>
          <w14:ligatures w14:val="standardContextual"/>
        </w:rPr>
        <w:t xml:space="preserve"> will be stored in a protected environment that will be password protected, firewall encrypted server. Eventually we will also have offline servers for storage</w:t>
      </w:r>
      <w:r w:rsidRPr="00B418E2">
        <w:rPr>
          <w:rFonts w:ascii="Calibri Light" w:eastAsia="Aptos" w:hAnsi="Calibri Light" w:cs="Calibri Light"/>
          <w:color w:val="auto"/>
          <w:kern w:val="2"/>
          <w14:ligatures w14:val="standardContextual"/>
        </w:rPr>
        <w:t>.</w:t>
      </w:r>
      <w:r w:rsidRPr="00B418E2">
        <w:rPr>
          <w:rFonts w:ascii="Calibri Light" w:eastAsia="Aptos" w:hAnsi="Calibri Light" w:cs="Calibri Light"/>
          <w:color w:val="auto"/>
          <w:kern w:val="2"/>
          <w:lang w:eastAsia="en-US"/>
          <w14:ligatures w14:val="standardContextual"/>
        </w:rPr>
        <w:t xml:space="preserve"> The facilities for this process will be provided by </w:t>
      </w:r>
      <w:proofErr w:type="spellStart"/>
      <w:r w:rsidRPr="00B418E2">
        <w:rPr>
          <w:rFonts w:ascii="Calibri Light" w:eastAsia="Aptos" w:hAnsi="Calibri Light" w:cs="Calibri Light"/>
          <w:color w:val="auto"/>
          <w:kern w:val="2"/>
          <w:highlight w:val="yellow"/>
          <w:lang w:eastAsia="en-US"/>
          <w14:ligatures w14:val="standardContextual"/>
        </w:rPr>
        <w:t>Te</w:t>
      </w:r>
      <w:proofErr w:type="spellEnd"/>
      <w:r w:rsidRPr="00B418E2">
        <w:rPr>
          <w:rFonts w:ascii="Calibri Light" w:eastAsia="Aptos" w:hAnsi="Calibri Light" w:cs="Calibri Light"/>
          <w:color w:val="auto"/>
          <w:kern w:val="2"/>
          <w:highlight w:val="yellow"/>
          <w:lang w:eastAsia="en-US"/>
          <w14:ligatures w14:val="standardContextual"/>
        </w:rPr>
        <w:t xml:space="preserve"> Tira Whakamātaki, 145 King Street, Rangiora, 7400</w:t>
      </w:r>
      <w:r w:rsidRPr="00B418E2">
        <w:rPr>
          <w:rFonts w:ascii="Calibri Light" w:eastAsia="Aptos" w:hAnsi="Calibri Light" w:cs="Calibri Light"/>
          <w:color w:val="auto"/>
          <w:kern w:val="2"/>
          <w:lang w:eastAsia="en-US"/>
          <w14:ligatures w14:val="standardContextual"/>
        </w:rPr>
        <w:t xml:space="preserve">. I am aware that I can request to review, amend, or delete my </w:t>
      </w:r>
      <w:r w:rsidRPr="00B418E2">
        <w:rPr>
          <w:rFonts w:ascii="Calibri Light" w:eastAsia="Aptos" w:hAnsi="Calibri Light" w:cs="Calibri Light"/>
          <w:color w:val="auto"/>
          <w:kern w:val="2"/>
          <w:highlight w:val="yellow"/>
          <w:lang w:eastAsia="en-US"/>
          <w14:ligatures w14:val="standardContextual"/>
        </w:rPr>
        <w:t>wānanga kōrero</w:t>
      </w:r>
      <w:r w:rsidRPr="00B418E2">
        <w:rPr>
          <w:rFonts w:ascii="Calibri Light" w:eastAsia="Aptos" w:hAnsi="Calibri Light" w:cs="Calibri Light"/>
          <w:color w:val="auto"/>
          <w:kern w:val="2"/>
          <w:lang w:eastAsia="en-US"/>
          <w14:ligatures w14:val="standardContextual"/>
        </w:rPr>
        <w:t xml:space="preserve"> data, and that there is a specific return policy should I wish to receive a copy of my data, or should you request the data be deleted once the research has reached its conclusion.</w:t>
      </w:r>
    </w:p>
    <w:p w14:paraId="1A20B0F7" w14:textId="77777777" w:rsidR="00B418E2" w:rsidRPr="00B418E2" w:rsidRDefault="00B418E2" w:rsidP="00B418E2">
      <w:pPr>
        <w:spacing w:after="160" w:line="259" w:lineRule="auto"/>
        <w:ind w:firstLine="0"/>
        <w:rPr>
          <w:rFonts w:ascii="Calibri Light" w:eastAsia="Aptos" w:hAnsi="Calibri Light" w:cs="Calibri Light"/>
          <w:b/>
          <w:bCs/>
          <w:color w:val="auto"/>
          <w:kern w:val="2"/>
          <w:lang w:eastAsia="en-US"/>
          <w14:ligatures w14:val="standardContextual"/>
        </w:rPr>
      </w:pPr>
      <w:r w:rsidRPr="00B418E2">
        <w:rPr>
          <w:rFonts w:ascii="Calibri Light" w:eastAsia="Aptos" w:hAnsi="Calibri Light" w:cs="Calibri Light"/>
          <w:b/>
          <w:bCs/>
          <w:color w:val="auto"/>
          <w:kern w:val="2"/>
          <w:lang w:eastAsia="en-US"/>
          <w14:ligatures w14:val="standardContextual"/>
        </w:rPr>
        <w:t>Data</w:t>
      </w:r>
    </w:p>
    <w:p w14:paraId="7331B657" w14:textId="77777777" w:rsidR="00B418E2" w:rsidRPr="00B418E2" w:rsidRDefault="00B418E2" w:rsidP="00B418E2">
      <w:pPr>
        <w:spacing w:after="160" w:line="259" w:lineRule="auto"/>
        <w:ind w:firstLine="0"/>
        <w:rPr>
          <w:rFonts w:ascii="Calibri Light" w:eastAsia="Aptos" w:hAnsi="Calibri Light" w:cs="Calibri Light"/>
          <w:color w:val="auto"/>
          <w:kern w:val="2"/>
          <w:lang w:eastAsia="en-US"/>
          <w14:ligatures w14:val="standardContextual"/>
        </w:rPr>
      </w:pPr>
      <w:r w:rsidRPr="00B418E2">
        <w:rPr>
          <w:rFonts w:ascii="Calibri Light" w:eastAsia="Aptos" w:hAnsi="Calibri Light" w:cs="Calibri Light"/>
          <w:color w:val="auto"/>
          <w:kern w:val="2"/>
          <w:lang w:eastAsia="en-US"/>
          <w14:ligatures w14:val="standardContextual"/>
        </w:rPr>
        <w:t xml:space="preserve">I understand that </w:t>
      </w:r>
      <w:r w:rsidRPr="00B418E2">
        <w:rPr>
          <w:rFonts w:ascii="Calibri Light" w:eastAsia="Aptos" w:hAnsi="Calibri Light" w:cs="Calibri Light"/>
          <w:b/>
          <w:bCs/>
          <w:color w:val="auto"/>
          <w:kern w:val="2"/>
          <w:lang w:eastAsia="en-US"/>
          <w14:ligatures w14:val="standardContextual"/>
        </w:rPr>
        <w:t>Data</w:t>
      </w:r>
      <w:r w:rsidRPr="00B418E2">
        <w:rPr>
          <w:rFonts w:ascii="Calibri Light" w:eastAsia="Aptos" w:hAnsi="Calibri Light" w:cs="Calibri Light"/>
          <w:color w:val="auto"/>
          <w:kern w:val="2"/>
          <w:lang w:eastAsia="en-US"/>
          <w14:ligatures w14:val="standardContextual"/>
        </w:rPr>
        <w:t xml:space="preserve"> is defined in this research project as an </w:t>
      </w:r>
      <w:r w:rsidRPr="00B418E2">
        <w:rPr>
          <w:rFonts w:ascii="Calibri Light" w:eastAsia="Aptos" w:hAnsi="Calibri Light" w:cs="Calibri Light"/>
          <w:b/>
          <w:bCs/>
          <w:color w:val="auto"/>
          <w:kern w:val="2"/>
          <w:lang w:eastAsia="en-US"/>
          <w14:ligatures w14:val="standardContextual"/>
        </w:rPr>
        <w:t>expression</w:t>
      </w:r>
      <w:r w:rsidRPr="00B418E2">
        <w:rPr>
          <w:rFonts w:ascii="Calibri Light" w:eastAsia="Aptos" w:hAnsi="Calibri Light" w:cs="Calibri Light"/>
          <w:color w:val="auto"/>
          <w:kern w:val="2"/>
          <w:lang w:eastAsia="en-US"/>
          <w14:ligatures w14:val="standardContextual"/>
        </w:rPr>
        <w:t xml:space="preserve"> of </w:t>
      </w:r>
      <w:r w:rsidRPr="00B418E2">
        <w:rPr>
          <w:rFonts w:ascii="Calibri Light" w:eastAsia="Aptos" w:hAnsi="Calibri Light" w:cs="Calibri Light"/>
          <w:b/>
          <w:bCs/>
          <w:color w:val="auto"/>
          <w:kern w:val="2"/>
          <w:lang w:eastAsia="en-US"/>
          <w14:ligatures w14:val="standardContextual"/>
        </w:rPr>
        <w:t>identity</w:t>
      </w:r>
      <w:r w:rsidRPr="00B418E2">
        <w:rPr>
          <w:rFonts w:ascii="Calibri Light" w:eastAsia="Aptos" w:hAnsi="Calibri Light" w:cs="Calibri Light"/>
          <w:color w:val="auto"/>
          <w:kern w:val="2"/>
          <w:lang w:eastAsia="en-US"/>
          <w14:ligatures w14:val="standardContextual"/>
        </w:rPr>
        <w:t xml:space="preserve"> as defined by our/my worldview. Hence, I acknowledge that data is a </w:t>
      </w:r>
      <w:r w:rsidRPr="00B418E2">
        <w:rPr>
          <w:rFonts w:ascii="Calibri Light" w:eastAsia="Aptos" w:hAnsi="Calibri Light" w:cs="Calibri Light"/>
          <w:b/>
          <w:bCs/>
          <w:color w:val="auto"/>
          <w:kern w:val="2"/>
          <w:lang w:eastAsia="en-US"/>
          <w14:ligatures w14:val="standardContextual"/>
        </w:rPr>
        <w:t>taonga</w:t>
      </w:r>
      <w:r w:rsidRPr="00B418E2">
        <w:rPr>
          <w:rFonts w:ascii="Calibri Light" w:eastAsia="Aptos" w:hAnsi="Calibri Light" w:cs="Calibri Light"/>
          <w:color w:val="auto"/>
          <w:kern w:val="2"/>
          <w:lang w:eastAsia="en-US"/>
          <w14:ligatures w14:val="standardContextual"/>
        </w:rPr>
        <w:t xml:space="preserve"> as expressed in article 2 of </w:t>
      </w:r>
      <w:proofErr w:type="spellStart"/>
      <w:r w:rsidRPr="00B418E2">
        <w:rPr>
          <w:rFonts w:ascii="Calibri Light" w:eastAsia="Aptos" w:hAnsi="Calibri Light" w:cs="Calibri Light"/>
          <w:color w:val="auto"/>
          <w:kern w:val="2"/>
          <w:lang w:eastAsia="en-US"/>
          <w14:ligatures w14:val="standardContextual"/>
        </w:rPr>
        <w:t>Te</w:t>
      </w:r>
      <w:proofErr w:type="spellEnd"/>
      <w:r w:rsidRPr="00B418E2">
        <w:rPr>
          <w:rFonts w:ascii="Calibri Light" w:eastAsia="Aptos" w:hAnsi="Calibri Light" w:cs="Calibri Light"/>
          <w:color w:val="auto"/>
          <w:kern w:val="2"/>
          <w:lang w:eastAsia="en-US"/>
          <w14:ligatures w14:val="standardContextual"/>
        </w:rPr>
        <w:t xml:space="preserve"> Tiriti o Waitangi. Thus, data is defined herein as sovereign. Sovereign is derived from whakapapa as articulated and passed down in our oral traditions from the Creator to the current generation. I understand that this document recognises that all living sentient beings in the Creation, the Taiao, are sovereign.</w:t>
      </w:r>
    </w:p>
    <w:p w14:paraId="552D13CD" w14:textId="77777777" w:rsidR="00B418E2" w:rsidRPr="00B418E2" w:rsidRDefault="00B418E2" w:rsidP="00B418E2">
      <w:pPr>
        <w:spacing w:after="160" w:line="259" w:lineRule="auto"/>
        <w:ind w:firstLine="0"/>
        <w:rPr>
          <w:rFonts w:ascii="Calibri Light" w:eastAsia="Aptos" w:hAnsi="Calibri Light" w:cs="Calibri Light"/>
          <w:b/>
          <w:bCs/>
          <w:color w:val="auto"/>
          <w:kern w:val="2"/>
          <w:lang w:eastAsia="en-US"/>
          <w14:ligatures w14:val="standardContextual"/>
        </w:rPr>
      </w:pPr>
      <w:r w:rsidRPr="00B418E2">
        <w:rPr>
          <w:rFonts w:ascii="Calibri Light" w:eastAsia="Aptos" w:hAnsi="Calibri Light" w:cs="Calibri Light"/>
          <w:b/>
          <w:bCs/>
          <w:color w:val="auto"/>
          <w:kern w:val="2"/>
          <w:lang w:eastAsia="en-US"/>
          <w14:ligatures w14:val="standardContextual"/>
        </w:rPr>
        <w:t>Return Policy</w:t>
      </w:r>
    </w:p>
    <w:p w14:paraId="3D5D8467" w14:textId="77777777" w:rsidR="00B418E2" w:rsidRPr="00B418E2" w:rsidRDefault="00B418E2" w:rsidP="00B418E2">
      <w:pPr>
        <w:spacing w:after="160" w:line="259" w:lineRule="auto"/>
        <w:ind w:firstLine="0"/>
        <w:rPr>
          <w:rFonts w:ascii="Calibri Light" w:eastAsia="Aptos" w:hAnsi="Calibri Light" w:cs="Calibri Light"/>
          <w:color w:val="auto"/>
          <w:kern w:val="2"/>
          <w:lang w:eastAsia="en-US"/>
          <w14:ligatures w14:val="standardContextual"/>
        </w:rPr>
      </w:pPr>
      <w:r w:rsidRPr="00B418E2">
        <w:rPr>
          <w:rFonts w:ascii="Calibri Light" w:eastAsia="Aptos" w:hAnsi="Calibri Light" w:cs="Calibri Light"/>
          <w:color w:val="auto"/>
          <w:kern w:val="2"/>
          <w:lang w:eastAsia="en-US"/>
          <w14:ligatures w14:val="standardContextual"/>
        </w:rPr>
        <w:t xml:space="preserve">I understand that all data and information collected during the </w:t>
      </w:r>
      <w:r w:rsidRPr="00B418E2">
        <w:rPr>
          <w:rFonts w:ascii="Calibri Light" w:eastAsia="Aptos" w:hAnsi="Calibri Light" w:cs="Calibri Light"/>
          <w:color w:val="auto"/>
          <w:kern w:val="2"/>
          <w:highlight w:val="yellow"/>
          <w:lang w:eastAsia="en-US"/>
          <w14:ligatures w14:val="standardContextual"/>
        </w:rPr>
        <w:t>wānanga kōrero</w:t>
      </w:r>
      <w:r w:rsidRPr="00B418E2">
        <w:rPr>
          <w:rFonts w:ascii="Calibri Light" w:eastAsia="Aptos" w:hAnsi="Calibri Light" w:cs="Calibri Light"/>
          <w:color w:val="auto"/>
          <w:kern w:val="2"/>
          <w:lang w:eastAsia="en-US"/>
          <w14:ligatures w14:val="standardContextual"/>
        </w:rPr>
        <w:t xml:space="preserve"> or during any subsequent wānanga pertaining to the project will be stored securely as noted above in the Data Handling section. I understand that all data will be returned and deleted from </w:t>
      </w:r>
      <w:proofErr w:type="gramStart"/>
      <w:r w:rsidRPr="00B418E2">
        <w:rPr>
          <w:rFonts w:ascii="Calibri Light" w:eastAsia="Aptos" w:hAnsi="Calibri Light" w:cs="Calibri Light"/>
          <w:color w:val="auto"/>
          <w:kern w:val="2"/>
          <w:lang w:eastAsia="en-US"/>
          <w14:ligatures w14:val="standardContextual"/>
        </w:rPr>
        <w:t>any and all</w:t>
      </w:r>
      <w:proofErr w:type="gramEnd"/>
      <w:r w:rsidRPr="00B418E2">
        <w:rPr>
          <w:rFonts w:ascii="Calibri Light" w:eastAsia="Aptos" w:hAnsi="Calibri Light" w:cs="Calibri Light"/>
          <w:color w:val="auto"/>
          <w:kern w:val="2"/>
          <w:lang w:eastAsia="en-US"/>
          <w14:ligatures w14:val="standardContextual"/>
        </w:rPr>
        <w:t xml:space="preserve"> storage servers following the conclusion of the project or at a time specified by the Kāhui Rangatira overseeing this project.</w:t>
      </w:r>
    </w:p>
    <w:p w14:paraId="47AD3098" w14:textId="77777777" w:rsidR="00B418E2" w:rsidRPr="00B418E2" w:rsidRDefault="00B418E2" w:rsidP="00B418E2">
      <w:pPr>
        <w:spacing w:after="160" w:line="259" w:lineRule="auto"/>
        <w:ind w:firstLine="0"/>
        <w:rPr>
          <w:rFonts w:ascii="Calibri Light" w:eastAsia="Aptos" w:hAnsi="Calibri Light" w:cs="Calibri Light"/>
          <w:b/>
          <w:bCs/>
          <w:color w:val="auto"/>
          <w:kern w:val="2"/>
          <w:lang w:eastAsia="en-US"/>
          <w14:ligatures w14:val="standardContextual"/>
        </w:rPr>
      </w:pPr>
      <w:r w:rsidRPr="00B418E2">
        <w:rPr>
          <w:rFonts w:ascii="Calibri Light" w:eastAsia="Aptos" w:hAnsi="Calibri Light" w:cs="Calibri Light"/>
          <w:b/>
          <w:bCs/>
          <w:color w:val="auto"/>
          <w:kern w:val="2"/>
          <w:lang w:eastAsia="en-US"/>
          <w14:ligatures w14:val="standardContextual"/>
        </w:rPr>
        <w:t xml:space="preserve">He </w:t>
      </w:r>
      <w:proofErr w:type="spellStart"/>
      <w:r w:rsidRPr="00B418E2">
        <w:rPr>
          <w:rFonts w:ascii="Calibri Light" w:eastAsia="Aptos" w:hAnsi="Calibri Light" w:cs="Calibri Light"/>
          <w:b/>
          <w:bCs/>
          <w:color w:val="auto"/>
          <w:kern w:val="2"/>
          <w:lang w:eastAsia="en-US"/>
          <w14:ligatures w14:val="standardContextual"/>
        </w:rPr>
        <w:t>Whakaputanga</w:t>
      </w:r>
      <w:proofErr w:type="spellEnd"/>
      <w:r w:rsidRPr="00B418E2">
        <w:rPr>
          <w:rFonts w:ascii="Calibri Light" w:eastAsia="Aptos" w:hAnsi="Calibri Light" w:cs="Calibri Light"/>
          <w:b/>
          <w:bCs/>
          <w:color w:val="auto"/>
          <w:kern w:val="2"/>
          <w:lang w:eastAsia="en-US"/>
          <w14:ligatures w14:val="standardContextual"/>
        </w:rPr>
        <w:t xml:space="preserve"> o </w:t>
      </w:r>
      <w:proofErr w:type="spellStart"/>
      <w:r w:rsidRPr="00B418E2">
        <w:rPr>
          <w:rFonts w:ascii="Calibri Light" w:eastAsia="Aptos" w:hAnsi="Calibri Light" w:cs="Calibri Light"/>
          <w:b/>
          <w:bCs/>
          <w:color w:val="auto"/>
          <w:kern w:val="2"/>
          <w:lang w:eastAsia="en-US"/>
          <w14:ligatures w14:val="standardContextual"/>
        </w:rPr>
        <w:t>ngā</w:t>
      </w:r>
      <w:proofErr w:type="spellEnd"/>
      <w:r w:rsidRPr="00B418E2">
        <w:rPr>
          <w:rFonts w:ascii="Calibri Light" w:eastAsia="Aptos" w:hAnsi="Calibri Light" w:cs="Calibri Light"/>
          <w:b/>
          <w:bCs/>
          <w:color w:val="auto"/>
          <w:kern w:val="2"/>
          <w:lang w:eastAsia="en-US"/>
          <w14:ligatures w14:val="standardContextual"/>
        </w:rPr>
        <w:t xml:space="preserve"> Rangatiratanga o Nu </w:t>
      </w:r>
      <w:proofErr w:type="spellStart"/>
      <w:r w:rsidRPr="00B418E2">
        <w:rPr>
          <w:rFonts w:ascii="Calibri Light" w:eastAsia="Aptos" w:hAnsi="Calibri Light" w:cs="Calibri Light"/>
          <w:b/>
          <w:bCs/>
          <w:color w:val="auto"/>
          <w:kern w:val="2"/>
          <w:lang w:eastAsia="en-US"/>
          <w14:ligatures w14:val="standardContextual"/>
        </w:rPr>
        <w:t>Tireni</w:t>
      </w:r>
      <w:proofErr w:type="spellEnd"/>
    </w:p>
    <w:p w14:paraId="5A2E1481" w14:textId="77777777" w:rsidR="00B418E2" w:rsidRPr="00B418E2" w:rsidRDefault="00B418E2" w:rsidP="00B418E2">
      <w:pPr>
        <w:spacing w:after="160" w:line="259" w:lineRule="auto"/>
        <w:ind w:firstLine="0"/>
        <w:rPr>
          <w:rFonts w:ascii="Calibri Light" w:eastAsia="Aptos" w:hAnsi="Calibri Light" w:cs="Calibri Light"/>
          <w:color w:val="auto"/>
          <w:kern w:val="2"/>
          <w:lang w:eastAsia="en-US"/>
          <w14:ligatures w14:val="standardContextual"/>
        </w:rPr>
      </w:pPr>
      <w:r w:rsidRPr="00B418E2">
        <w:rPr>
          <w:rFonts w:ascii="Calibri Light" w:eastAsia="Aptos" w:hAnsi="Calibri Light" w:cs="Calibri Light"/>
          <w:color w:val="auto"/>
          <w:kern w:val="2"/>
          <w:lang w:eastAsia="en-US"/>
          <w14:ligatures w14:val="standardContextual"/>
        </w:rPr>
        <w:t xml:space="preserve">I understand that the researcher, research and anyone participating at any level of the research project will uphold and respect the articles contained within </w:t>
      </w:r>
      <w:r w:rsidRPr="00B418E2">
        <w:rPr>
          <w:rFonts w:ascii="Calibri Light" w:eastAsia="Aptos" w:hAnsi="Calibri Light" w:cs="Calibri Light"/>
          <w:b/>
          <w:bCs/>
          <w:color w:val="auto"/>
          <w:kern w:val="2"/>
          <w:lang w:eastAsia="en-US"/>
          <w14:ligatures w14:val="standardContextual"/>
        </w:rPr>
        <w:t xml:space="preserve">He </w:t>
      </w:r>
      <w:proofErr w:type="spellStart"/>
      <w:r w:rsidRPr="00B418E2">
        <w:rPr>
          <w:rFonts w:ascii="Calibri Light" w:eastAsia="Aptos" w:hAnsi="Calibri Light" w:cs="Calibri Light"/>
          <w:b/>
          <w:bCs/>
          <w:color w:val="auto"/>
          <w:kern w:val="2"/>
          <w:lang w:eastAsia="en-US"/>
          <w14:ligatures w14:val="standardContextual"/>
        </w:rPr>
        <w:t>Whakaputanga</w:t>
      </w:r>
      <w:proofErr w:type="spellEnd"/>
      <w:r w:rsidRPr="00B418E2">
        <w:rPr>
          <w:rFonts w:ascii="Calibri Light" w:eastAsia="Aptos" w:hAnsi="Calibri Light" w:cs="Calibri Light"/>
          <w:b/>
          <w:bCs/>
          <w:color w:val="auto"/>
          <w:kern w:val="2"/>
          <w:lang w:eastAsia="en-US"/>
          <w14:ligatures w14:val="standardContextual"/>
        </w:rPr>
        <w:t xml:space="preserve"> o </w:t>
      </w:r>
      <w:proofErr w:type="spellStart"/>
      <w:r w:rsidRPr="00B418E2">
        <w:rPr>
          <w:rFonts w:ascii="Calibri Light" w:eastAsia="Aptos" w:hAnsi="Calibri Light" w:cs="Calibri Light"/>
          <w:b/>
          <w:bCs/>
          <w:color w:val="auto"/>
          <w:kern w:val="2"/>
          <w:lang w:eastAsia="en-US"/>
          <w14:ligatures w14:val="standardContextual"/>
        </w:rPr>
        <w:t>te</w:t>
      </w:r>
      <w:proofErr w:type="spellEnd"/>
      <w:r w:rsidRPr="00B418E2">
        <w:rPr>
          <w:rFonts w:ascii="Calibri Light" w:eastAsia="Aptos" w:hAnsi="Calibri Light" w:cs="Calibri Light"/>
          <w:b/>
          <w:bCs/>
          <w:color w:val="auto"/>
          <w:kern w:val="2"/>
          <w:lang w:eastAsia="en-US"/>
          <w14:ligatures w14:val="standardContextual"/>
        </w:rPr>
        <w:t xml:space="preserve"> Rangatiratanga o Nu </w:t>
      </w:r>
      <w:proofErr w:type="spellStart"/>
      <w:r w:rsidRPr="00B418E2">
        <w:rPr>
          <w:rFonts w:ascii="Calibri Light" w:eastAsia="Aptos" w:hAnsi="Calibri Light" w:cs="Calibri Light"/>
          <w:b/>
          <w:bCs/>
          <w:color w:val="auto"/>
          <w:kern w:val="2"/>
          <w:lang w:eastAsia="en-US"/>
          <w14:ligatures w14:val="standardContextual"/>
        </w:rPr>
        <w:t>Tireni</w:t>
      </w:r>
      <w:proofErr w:type="spellEnd"/>
      <w:r w:rsidRPr="00B418E2">
        <w:rPr>
          <w:rFonts w:ascii="Calibri Light" w:eastAsia="Aptos" w:hAnsi="Calibri Light" w:cs="Calibri Light"/>
          <w:color w:val="auto"/>
          <w:kern w:val="2"/>
          <w:lang w:eastAsia="en-US"/>
          <w14:ligatures w14:val="standardContextual"/>
        </w:rPr>
        <w:t xml:space="preserve">, in particular, the expression of sovereignty in Article 2 which extends to the data collected in the </w:t>
      </w:r>
      <w:r w:rsidRPr="00B418E2">
        <w:rPr>
          <w:rFonts w:ascii="Calibri Light" w:eastAsia="Aptos" w:hAnsi="Calibri Light" w:cs="Calibri Light"/>
          <w:color w:val="auto"/>
          <w:kern w:val="2"/>
          <w:highlight w:val="yellow"/>
          <w:lang w:eastAsia="en-US"/>
          <w14:ligatures w14:val="standardContextual"/>
        </w:rPr>
        <w:t>wānanga kōrero</w:t>
      </w:r>
      <w:r w:rsidRPr="00B418E2">
        <w:rPr>
          <w:rFonts w:ascii="Calibri Light" w:eastAsia="Aptos" w:hAnsi="Calibri Light" w:cs="Calibri Light"/>
          <w:color w:val="auto"/>
          <w:kern w:val="2"/>
          <w:lang w:eastAsia="en-US"/>
          <w14:ligatures w14:val="standardContextual"/>
        </w:rPr>
        <w:t xml:space="preserve"> and any subsequent </w:t>
      </w:r>
      <w:r w:rsidRPr="00B418E2">
        <w:rPr>
          <w:rFonts w:ascii="Calibri Light" w:eastAsia="Aptos" w:hAnsi="Calibri Light" w:cs="Calibri Light"/>
          <w:color w:val="auto"/>
          <w:kern w:val="2"/>
          <w:highlight w:val="yellow"/>
          <w:lang w:eastAsia="en-US"/>
          <w14:ligatures w14:val="standardContextual"/>
        </w:rPr>
        <w:t>wānanga</w:t>
      </w:r>
      <w:r w:rsidRPr="00B418E2">
        <w:rPr>
          <w:rFonts w:ascii="Calibri Light" w:eastAsia="Aptos" w:hAnsi="Calibri Light" w:cs="Calibri Light"/>
          <w:color w:val="auto"/>
          <w:kern w:val="2"/>
          <w:lang w:eastAsia="en-US"/>
          <w14:ligatures w14:val="standardContextual"/>
        </w:rPr>
        <w:t xml:space="preserve"> and stored in the secure storage facilities of the contract organisation.</w:t>
      </w:r>
    </w:p>
    <w:p w14:paraId="34D5782C" w14:textId="77777777" w:rsidR="00B418E2" w:rsidRPr="00B418E2" w:rsidRDefault="00B418E2" w:rsidP="00B418E2">
      <w:pPr>
        <w:spacing w:after="160" w:line="259" w:lineRule="auto"/>
        <w:ind w:firstLine="0"/>
        <w:rPr>
          <w:rFonts w:ascii="Calibri Light" w:eastAsia="Aptos" w:hAnsi="Calibri Light" w:cs="Calibri Light"/>
          <w:b/>
          <w:bCs/>
          <w:color w:val="auto"/>
          <w:kern w:val="2"/>
          <w:lang w:eastAsia="en-US"/>
          <w14:ligatures w14:val="standardContextual"/>
        </w:rPr>
      </w:pPr>
      <w:proofErr w:type="spellStart"/>
      <w:r w:rsidRPr="00B418E2">
        <w:rPr>
          <w:rFonts w:ascii="Calibri Light" w:eastAsia="Aptos" w:hAnsi="Calibri Light" w:cs="Calibri Light"/>
          <w:b/>
          <w:bCs/>
          <w:color w:val="auto"/>
          <w:kern w:val="2"/>
          <w:lang w:eastAsia="en-US"/>
          <w14:ligatures w14:val="standardContextual"/>
        </w:rPr>
        <w:t>Te</w:t>
      </w:r>
      <w:proofErr w:type="spellEnd"/>
      <w:r w:rsidRPr="00B418E2">
        <w:rPr>
          <w:rFonts w:ascii="Calibri Light" w:eastAsia="Aptos" w:hAnsi="Calibri Light" w:cs="Calibri Light"/>
          <w:b/>
          <w:bCs/>
          <w:color w:val="auto"/>
          <w:kern w:val="2"/>
          <w:lang w:eastAsia="en-US"/>
          <w14:ligatures w14:val="standardContextual"/>
        </w:rPr>
        <w:t xml:space="preserve"> Tiriti o Waitangi</w:t>
      </w:r>
    </w:p>
    <w:p w14:paraId="7C700B9E" w14:textId="77777777" w:rsidR="00B418E2" w:rsidRPr="00B418E2" w:rsidRDefault="00B418E2" w:rsidP="00B418E2">
      <w:pPr>
        <w:spacing w:after="160" w:line="259" w:lineRule="auto"/>
        <w:ind w:firstLine="0"/>
        <w:rPr>
          <w:rFonts w:ascii="Calibri Light" w:eastAsia="Aptos" w:hAnsi="Calibri Light" w:cs="Calibri Light"/>
          <w:color w:val="auto"/>
          <w:kern w:val="2"/>
          <w:lang w:eastAsia="en-US"/>
          <w14:ligatures w14:val="standardContextual"/>
        </w:rPr>
      </w:pPr>
      <w:r w:rsidRPr="00B418E2">
        <w:rPr>
          <w:rFonts w:ascii="Calibri Light" w:eastAsia="Aptos" w:hAnsi="Calibri Light" w:cs="Calibri Light"/>
          <w:color w:val="auto"/>
          <w:kern w:val="2"/>
          <w:lang w:eastAsia="en-US"/>
          <w14:ligatures w14:val="standardContextual"/>
        </w:rPr>
        <w:t xml:space="preserve">I understand that the researcher, research and anyone participating at any level of the research within and outside of the immediate research circle will adhere to the articles contained in </w:t>
      </w:r>
      <w:proofErr w:type="spellStart"/>
      <w:r w:rsidRPr="00B418E2">
        <w:rPr>
          <w:rFonts w:ascii="Calibri Light" w:eastAsia="Aptos" w:hAnsi="Calibri Light" w:cs="Calibri Light"/>
          <w:color w:val="auto"/>
          <w:kern w:val="2"/>
          <w:lang w:eastAsia="en-US"/>
          <w14:ligatures w14:val="standardContextual"/>
        </w:rPr>
        <w:t>Te</w:t>
      </w:r>
      <w:proofErr w:type="spellEnd"/>
      <w:r w:rsidRPr="00B418E2">
        <w:rPr>
          <w:rFonts w:ascii="Calibri Light" w:eastAsia="Aptos" w:hAnsi="Calibri Light" w:cs="Calibri Light"/>
          <w:color w:val="auto"/>
          <w:kern w:val="2"/>
          <w:lang w:eastAsia="en-US"/>
          <w14:ligatures w14:val="standardContextual"/>
        </w:rPr>
        <w:t xml:space="preserve"> Tiriti o Waitangi in terms of the research, the collection of data and the sovereignty of the data collected. Specifically, the observance of </w:t>
      </w:r>
      <w:r w:rsidRPr="00B418E2">
        <w:rPr>
          <w:rFonts w:ascii="Calibri Light" w:eastAsia="Aptos" w:hAnsi="Calibri Light" w:cs="Calibri Light"/>
          <w:b/>
          <w:bCs/>
          <w:color w:val="auto"/>
          <w:kern w:val="2"/>
          <w:lang w:eastAsia="en-US"/>
          <w14:ligatures w14:val="standardContextual"/>
        </w:rPr>
        <w:t>data as taonga</w:t>
      </w:r>
      <w:r w:rsidRPr="00B418E2">
        <w:rPr>
          <w:rFonts w:ascii="Calibri Light" w:eastAsia="Aptos" w:hAnsi="Calibri Light" w:cs="Calibri Light"/>
          <w:color w:val="auto"/>
          <w:kern w:val="2"/>
          <w:lang w:eastAsia="en-US"/>
          <w14:ligatures w14:val="standardContextual"/>
        </w:rPr>
        <w:t xml:space="preserve">, the observance of the </w:t>
      </w:r>
      <w:r w:rsidRPr="00B418E2">
        <w:rPr>
          <w:rFonts w:ascii="Calibri Light" w:eastAsia="Aptos" w:hAnsi="Calibri Light" w:cs="Calibri Light"/>
          <w:b/>
          <w:bCs/>
          <w:color w:val="auto"/>
          <w:kern w:val="2"/>
          <w:highlight w:val="yellow"/>
          <w:lang w:eastAsia="en-US"/>
          <w14:ligatures w14:val="standardContextual"/>
        </w:rPr>
        <w:t>Kāhui Custodians</w:t>
      </w:r>
      <w:r w:rsidRPr="00B418E2">
        <w:rPr>
          <w:rFonts w:ascii="Calibri Light" w:eastAsia="Aptos" w:hAnsi="Calibri Light" w:cs="Calibri Light"/>
          <w:color w:val="auto"/>
          <w:kern w:val="2"/>
          <w:lang w:eastAsia="en-US"/>
          <w14:ligatures w14:val="standardContextual"/>
        </w:rPr>
        <w:t xml:space="preserve"> as embodied </w:t>
      </w:r>
      <w:r w:rsidRPr="00B418E2">
        <w:rPr>
          <w:rFonts w:ascii="Calibri Light" w:eastAsia="Aptos" w:hAnsi="Calibri Light" w:cs="Calibri Light"/>
          <w:b/>
          <w:bCs/>
          <w:color w:val="auto"/>
          <w:kern w:val="2"/>
          <w:lang w:eastAsia="en-US"/>
          <w14:ligatures w14:val="standardContextual"/>
        </w:rPr>
        <w:t>Tino Rangatiratanga</w:t>
      </w:r>
      <w:r w:rsidRPr="00B418E2">
        <w:rPr>
          <w:rFonts w:ascii="Calibri Light" w:eastAsia="Aptos" w:hAnsi="Calibri Light" w:cs="Calibri Light"/>
          <w:color w:val="auto"/>
          <w:kern w:val="2"/>
          <w:lang w:eastAsia="en-US"/>
          <w14:ligatures w14:val="standardContextual"/>
        </w:rPr>
        <w:t xml:space="preserve"> (Sovereign) over </w:t>
      </w:r>
      <w:r w:rsidRPr="00B418E2">
        <w:rPr>
          <w:rFonts w:ascii="Calibri Light" w:eastAsia="Aptos" w:hAnsi="Calibri Light" w:cs="Calibri Light"/>
          <w:b/>
          <w:bCs/>
          <w:color w:val="auto"/>
          <w:kern w:val="2"/>
          <w:lang w:eastAsia="en-US"/>
          <w14:ligatures w14:val="standardContextual"/>
        </w:rPr>
        <w:t>whenua</w:t>
      </w:r>
      <w:r w:rsidRPr="00B418E2">
        <w:rPr>
          <w:rFonts w:ascii="Calibri Light" w:eastAsia="Aptos" w:hAnsi="Calibri Light" w:cs="Calibri Light"/>
          <w:color w:val="auto"/>
          <w:kern w:val="2"/>
          <w:lang w:eastAsia="en-US"/>
          <w14:ligatures w14:val="standardContextual"/>
        </w:rPr>
        <w:t xml:space="preserve">, </w:t>
      </w:r>
      <w:proofErr w:type="spellStart"/>
      <w:r w:rsidRPr="00B418E2">
        <w:rPr>
          <w:rFonts w:ascii="Calibri Light" w:eastAsia="Aptos" w:hAnsi="Calibri Light" w:cs="Calibri Light"/>
          <w:b/>
          <w:bCs/>
          <w:color w:val="auto"/>
          <w:kern w:val="2"/>
          <w:lang w:eastAsia="en-US"/>
          <w14:ligatures w14:val="standardContextual"/>
        </w:rPr>
        <w:t>kāinga</w:t>
      </w:r>
      <w:proofErr w:type="spellEnd"/>
      <w:r w:rsidRPr="00B418E2">
        <w:rPr>
          <w:rFonts w:ascii="Calibri Light" w:eastAsia="Aptos" w:hAnsi="Calibri Light" w:cs="Calibri Light"/>
          <w:color w:val="auto"/>
          <w:kern w:val="2"/>
          <w:lang w:eastAsia="en-US"/>
          <w14:ligatures w14:val="standardContextual"/>
        </w:rPr>
        <w:t xml:space="preserve"> and all </w:t>
      </w:r>
      <w:r w:rsidRPr="00B418E2">
        <w:rPr>
          <w:rFonts w:ascii="Calibri Light" w:eastAsia="Aptos" w:hAnsi="Calibri Light" w:cs="Calibri Light"/>
          <w:b/>
          <w:bCs/>
          <w:color w:val="auto"/>
          <w:kern w:val="2"/>
          <w:lang w:eastAsia="en-US"/>
          <w14:ligatures w14:val="standardContextual"/>
        </w:rPr>
        <w:t>taonga</w:t>
      </w:r>
      <w:r w:rsidRPr="00B418E2">
        <w:rPr>
          <w:rFonts w:ascii="Calibri Light" w:eastAsia="Aptos" w:hAnsi="Calibri Light" w:cs="Calibri Light"/>
          <w:color w:val="auto"/>
          <w:kern w:val="2"/>
          <w:lang w:eastAsia="en-US"/>
          <w14:ligatures w14:val="standardContextual"/>
        </w:rPr>
        <w:t xml:space="preserve"> as interpreted and recognised by our Kaitiaki and not the researcher or any third party to the research.</w:t>
      </w:r>
    </w:p>
    <w:p w14:paraId="717AB238" w14:textId="77777777" w:rsidR="00B418E2" w:rsidRPr="00B418E2" w:rsidRDefault="00B418E2" w:rsidP="00B418E2">
      <w:pPr>
        <w:spacing w:after="160" w:line="259" w:lineRule="auto"/>
        <w:ind w:firstLine="0"/>
        <w:rPr>
          <w:rFonts w:ascii="Calibri Light" w:eastAsia="Aptos" w:hAnsi="Calibri Light" w:cs="Calibri Light"/>
          <w:b/>
          <w:bCs/>
          <w:color w:val="auto"/>
          <w:kern w:val="2"/>
          <w:lang w:eastAsia="en-US"/>
          <w14:ligatures w14:val="standardContextual"/>
        </w:rPr>
      </w:pPr>
      <w:bookmarkStart w:id="0" w:name="_Hlk168574798"/>
      <w:r w:rsidRPr="00B418E2">
        <w:rPr>
          <w:rFonts w:ascii="Calibri Light" w:eastAsia="Aptos" w:hAnsi="Calibri Light" w:cs="Calibri Light"/>
          <w:b/>
          <w:bCs/>
          <w:color w:val="auto"/>
          <w:kern w:val="2"/>
          <w:lang w:eastAsia="en-US"/>
          <w14:ligatures w14:val="standardContextual"/>
        </w:rPr>
        <w:t xml:space="preserve">Mātauranga </w:t>
      </w:r>
      <w:bookmarkEnd w:id="0"/>
      <w:r w:rsidRPr="00B418E2">
        <w:rPr>
          <w:rFonts w:ascii="Calibri Light" w:eastAsia="Aptos" w:hAnsi="Calibri Light" w:cs="Calibri Light"/>
          <w:b/>
          <w:bCs/>
          <w:color w:val="auto"/>
          <w:kern w:val="2"/>
          <w:lang w:eastAsia="en-US"/>
          <w14:ligatures w14:val="standardContextual"/>
        </w:rPr>
        <w:t>hapū, iwi and hapori</w:t>
      </w:r>
    </w:p>
    <w:p w14:paraId="0B13F812" w14:textId="77777777" w:rsidR="00B418E2" w:rsidRPr="00B418E2" w:rsidRDefault="00B418E2" w:rsidP="00B418E2">
      <w:pPr>
        <w:spacing w:after="160" w:line="259" w:lineRule="auto"/>
        <w:ind w:firstLine="0"/>
        <w:rPr>
          <w:rFonts w:ascii="Calibri Light" w:eastAsia="Aptos" w:hAnsi="Calibri Light" w:cs="Calibri Light"/>
          <w:b/>
          <w:bCs/>
          <w:color w:val="auto"/>
          <w:kern w:val="2"/>
          <w:lang w:eastAsia="en-US"/>
          <w14:ligatures w14:val="standardContextual"/>
        </w:rPr>
      </w:pPr>
      <w:r w:rsidRPr="00B418E2">
        <w:rPr>
          <w:rFonts w:ascii="Calibri Light" w:eastAsia="Aptos" w:hAnsi="Calibri Light" w:cs="Calibri Light"/>
          <w:color w:val="auto"/>
          <w:kern w:val="2"/>
          <w:lang w:eastAsia="en-US"/>
          <w14:ligatures w14:val="standardContextual"/>
        </w:rPr>
        <w:t xml:space="preserve">I understand that the researcher, research and anyone participating at any level of the research will respect the sovereignty of all mātauranga shared with the </w:t>
      </w:r>
      <w:r w:rsidRPr="00B418E2">
        <w:rPr>
          <w:rFonts w:ascii="Calibri Light" w:eastAsia="Aptos" w:hAnsi="Calibri Light" w:cs="Calibri Light"/>
          <w:color w:val="auto"/>
          <w:kern w:val="2"/>
          <w:highlight w:val="yellow"/>
          <w:lang w:eastAsia="en-US"/>
          <w14:ligatures w14:val="standardContextual"/>
        </w:rPr>
        <w:t>[external party]</w:t>
      </w:r>
      <w:r w:rsidRPr="00B418E2">
        <w:rPr>
          <w:rFonts w:ascii="Calibri Light" w:eastAsia="Aptos" w:hAnsi="Calibri Light" w:cs="Calibri Light"/>
          <w:color w:val="auto"/>
          <w:kern w:val="2"/>
          <w:lang w:eastAsia="en-US"/>
          <w14:ligatures w14:val="standardContextual"/>
        </w:rPr>
        <w:t xml:space="preserve"> in this project. Mātauranga is defined herein as traditional knowledge that has provenance and whakapapa that issues from the </w:t>
      </w:r>
      <w:r w:rsidRPr="00B418E2">
        <w:rPr>
          <w:rFonts w:ascii="Calibri Light" w:eastAsia="Aptos" w:hAnsi="Calibri Light" w:cs="Calibri Light"/>
          <w:color w:val="auto"/>
          <w:kern w:val="2"/>
          <w:lang w:eastAsia="en-US"/>
          <w14:ligatures w14:val="standardContextual"/>
        </w:rPr>
        <w:lastRenderedPageBreak/>
        <w:t xml:space="preserve">Creation of the Heavens and the Earth. It is knowledge handed down and collated through the generations from the beginning of the Creation, to form a huge repository of traditional knowledge. This form of traditional knowledge is akin to metadata that dresses the data elegantly in meaning, purpose that is specific to the </w:t>
      </w:r>
      <w:proofErr w:type="spellStart"/>
      <w:r w:rsidRPr="00B418E2">
        <w:rPr>
          <w:rFonts w:ascii="Calibri Light" w:eastAsia="Aptos" w:hAnsi="Calibri Light" w:cs="Calibri Light"/>
          <w:color w:val="auto"/>
          <w:kern w:val="2"/>
          <w:lang w:eastAsia="en-US"/>
          <w14:ligatures w14:val="standardContextual"/>
        </w:rPr>
        <w:t>kaupapa</w:t>
      </w:r>
      <w:proofErr w:type="spellEnd"/>
      <w:r w:rsidRPr="00B418E2">
        <w:rPr>
          <w:rFonts w:ascii="Calibri Light" w:eastAsia="Aptos" w:hAnsi="Calibri Light" w:cs="Calibri Light"/>
          <w:color w:val="auto"/>
          <w:kern w:val="2"/>
          <w:lang w:eastAsia="en-US"/>
          <w14:ligatures w14:val="standardContextual"/>
        </w:rPr>
        <w:t xml:space="preserve"> of the project. </w:t>
      </w:r>
      <w:r w:rsidRPr="00B418E2">
        <w:rPr>
          <w:rFonts w:ascii="Calibri Light" w:eastAsia="Aptos" w:hAnsi="Calibri Light" w:cs="Calibri Light"/>
          <w:b/>
          <w:bCs/>
          <w:color w:val="auto"/>
          <w:kern w:val="2"/>
          <w:lang w:eastAsia="en-US"/>
          <w14:ligatures w14:val="standardContextual"/>
        </w:rPr>
        <w:t xml:space="preserve">Therefore, Mātauranga is selected and provided carefully for the purpose and </w:t>
      </w:r>
      <w:proofErr w:type="spellStart"/>
      <w:r w:rsidRPr="00B418E2">
        <w:rPr>
          <w:rFonts w:ascii="Calibri Light" w:eastAsia="Aptos" w:hAnsi="Calibri Light" w:cs="Calibri Light"/>
          <w:b/>
          <w:bCs/>
          <w:color w:val="auto"/>
          <w:kern w:val="2"/>
          <w:lang w:eastAsia="en-US"/>
          <w14:ligatures w14:val="standardContextual"/>
        </w:rPr>
        <w:t>kaupapa</w:t>
      </w:r>
      <w:proofErr w:type="spellEnd"/>
      <w:r w:rsidRPr="00B418E2">
        <w:rPr>
          <w:rFonts w:ascii="Calibri Light" w:eastAsia="Aptos" w:hAnsi="Calibri Light" w:cs="Calibri Light"/>
          <w:b/>
          <w:bCs/>
          <w:color w:val="auto"/>
          <w:kern w:val="2"/>
          <w:lang w:eastAsia="en-US"/>
          <w14:ligatures w14:val="standardContextual"/>
        </w:rPr>
        <w:t xml:space="preserve"> of this project and shall not be used for any other purpose, nor interpretated in any other way besides that provided by the participant.</w:t>
      </w:r>
    </w:p>
    <w:p w14:paraId="18208968" w14:textId="77777777" w:rsidR="00B418E2" w:rsidRPr="00B418E2" w:rsidRDefault="00B418E2" w:rsidP="00B418E2">
      <w:pPr>
        <w:spacing w:after="160" w:line="259" w:lineRule="auto"/>
        <w:ind w:firstLine="0"/>
        <w:rPr>
          <w:rFonts w:ascii="Calibri Light" w:eastAsia="Aptos" w:hAnsi="Calibri Light" w:cs="Calibri Light"/>
          <w:b/>
          <w:bCs/>
          <w:color w:val="auto"/>
          <w:kern w:val="2"/>
          <w:lang w:eastAsia="en-US"/>
          <w14:ligatures w14:val="standardContextual"/>
        </w:rPr>
      </w:pPr>
      <w:r w:rsidRPr="00B418E2">
        <w:rPr>
          <w:rFonts w:ascii="Calibri Light" w:eastAsia="Aptos" w:hAnsi="Calibri Light" w:cs="Calibri Light"/>
          <w:b/>
          <w:bCs/>
          <w:color w:val="auto"/>
          <w:kern w:val="2"/>
          <w:lang w:eastAsia="en-US"/>
          <w14:ligatures w14:val="standardContextual"/>
        </w:rPr>
        <w:t>Data Sovereignty</w:t>
      </w:r>
    </w:p>
    <w:p w14:paraId="33441D78" w14:textId="77777777" w:rsidR="00B418E2" w:rsidRPr="00B418E2" w:rsidRDefault="00B418E2" w:rsidP="00B418E2">
      <w:pPr>
        <w:spacing w:after="160" w:line="259" w:lineRule="auto"/>
        <w:ind w:firstLine="0"/>
        <w:rPr>
          <w:rFonts w:ascii="Calibri Light" w:eastAsia="Aptos" w:hAnsi="Calibri Light" w:cs="Calibri Light"/>
          <w:color w:val="auto"/>
          <w:kern w:val="2"/>
          <w:lang w:eastAsia="en-US"/>
          <w14:ligatures w14:val="standardContextual"/>
        </w:rPr>
      </w:pPr>
      <w:r w:rsidRPr="00B418E2">
        <w:rPr>
          <w:rFonts w:ascii="Calibri Light" w:eastAsia="Aptos" w:hAnsi="Calibri Light" w:cs="Calibri Light"/>
          <w:color w:val="auto"/>
          <w:kern w:val="2"/>
          <w:lang w:eastAsia="en-US"/>
          <w14:ligatures w14:val="standardContextual"/>
        </w:rPr>
        <w:t xml:space="preserve">I understand that the </w:t>
      </w:r>
      <w:r w:rsidRPr="00B418E2">
        <w:rPr>
          <w:rFonts w:ascii="Calibri Light" w:eastAsia="Aptos" w:hAnsi="Calibri Light" w:cs="Calibri Light"/>
          <w:color w:val="auto"/>
          <w:kern w:val="2"/>
          <w:highlight w:val="yellow"/>
          <w:lang w:eastAsia="en-US"/>
          <w14:ligatures w14:val="standardContextual"/>
        </w:rPr>
        <w:t>[external party]</w:t>
      </w:r>
      <w:r w:rsidRPr="00B418E2">
        <w:rPr>
          <w:rFonts w:ascii="Calibri Light" w:eastAsia="Aptos" w:hAnsi="Calibri Light" w:cs="Calibri Light"/>
          <w:color w:val="auto"/>
          <w:kern w:val="2"/>
          <w:lang w:eastAsia="en-US"/>
          <w14:ligatures w14:val="standardContextual"/>
        </w:rPr>
        <w:t xml:space="preserve"> and </w:t>
      </w:r>
      <w:r w:rsidRPr="00B418E2">
        <w:rPr>
          <w:rFonts w:ascii="Calibri Light" w:eastAsia="Aptos" w:hAnsi="Calibri Light" w:cs="Calibri Light"/>
          <w:color w:val="auto"/>
          <w:kern w:val="2"/>
          <w:highlight w:val="yellow"/>
          <w:lang w:eastAsia="en-US"/>
          <w14:ligatures w14:val="standardContextual"/>
        </w:rPr>
        <w:t>[project]</w:t>
      </w:r>
      <w:r w:rsidRPr="00B418E2">
        <w:rPr>
          <w:rFonts w:ascii="Calibri Light" w:eastAsia="Aptos" w:hAnsi="Calibri Light" w:cs="Calibri Light"/>
          <w:color w:val="auto"/>
          <w:kern w:val="2"/>
          <w:lang w:eastAsia="en-US"/>
          <w14:ligatures w14:val="standardContextual"/>
        </w:rPr>
        <w:t xml:space="preserve"> acknowledges the importance of data sovereignty, affirming that hapū and iwi have the right to govern the collection, use, and dissemination of data about their communities, land, and taonga as expressed in article two of </w:t>
      </w:r>
      <w:proofErr w:type="spellStart"/>
      <w:r w:rsidRPr="00B418E2">
        <w:rPr>
          <w:rFonts w:ascii="Calibri Light" w:eastAsia="Aptos" w:hAnsi="Calibri Light" w:cs="Calibri Light"/>
          <w:color w:val="auto"/>
          <w:kern w:val="2"/>
          <w:lang w:eastAsia="en-US"/>
          <w14:ligatures w14:val="standardContextual"/>
        </w:rPr>
        <w:t>Te</w:t>
      </w:r>
      <w:proofErr w:type="spellEnd"/>
      <w:r w:rsidRPr="00B418E2">
        <w:rPr>
          <w:rFonts w:ascii="Calibri Light" w:eastAsia="Aptos" w:hAnsi="Calibri Light" w:cs="Calibri Light"/>
          <w:color w:val="auto"/>
          <w:kern w:val="2"/>
          <w:lang w:eastAsia="en-US"/>
          <w14:ligatures w14:val="standardContextual"/>
        </w:rPr>
        <w:t xml:space="preserve"> Tiriti o Waitangi. The non-disclosure agreement you should have received discusses this in more detail.</w:t>
      </w:r>
    </w:p>
    <w:p w14:paraId="572B5165" w14:textId="77777777" w:rsidR="00B418E2" w:rsidRPr="00B418E2" w:rsidRDefault="00B418E2" w:rsidP="00B418E2">
      <w:pPr>
        <w:spacing w:after="160" w:line="259" w:lineRule="auto"/>
        <w:ind w:firstLine="0"/>
        <w:rPr>
          <w:rFonts w:ascii="Calibri Light" w:eastAsia="Aptos" w:hAnsi="Calibri Light" w:cs="Calibri Light"/>
          <w:b/>
          <w:bCs/>
          <w:color w:val="auto"/>
          <w:kern w:val="2"/>
          <w:lang w:eastAsia="en-US"/>
          <w14:ligatures w14:val="standardContextual"/>
        </w:rPr>
      </w:pPr>
      <w:r w:rsidRPr="00B418E2">
        <w:rPr>
          <w:rFonts w:ascii="Calibri Light" w:eastAsia="Aptos" w:hAnsi="Calibri Light" w:cs="Calibri Light"/>
          <w:b/>
          <w:bCs/>
          <w:color w:val="auto"/>
          <w:kern w:val="2"/>
          <w:lang w:eastAsia="en-US"/>
          <w14:ligatures w14:val="standardContextual"/>
        </w:rPr>
        <w:t>Non-Disclosure Agreement (NDA)</w:t>
      </w:r>
    </w:p>
    <w:p w14:paraId="33DE7080" w14:textId="77777777" w:rsidR="00B418E2" w:rsidRPr="00B418E2" w:rsidRDefault="00B418E2" w:rsidP="00B418E2">
      <w:pPr>
        <w:spacing w:after="160" w:line="259" w:lineRule="auto"/>
        <w:ind w:firstLine="0"/>
        <w:rPr>
          <w:rFonts w:ascii="Calibri Light" w:eastAsia="Aptos" w:hAnsi="Calibri Light" w:cs="Calibri Light"/>
          <w:color w:val="auto"/>
          <w:kern w:val="2"/>
          <w:lang w:eastAsia="en-US"/>
          <w14:ligatures w14:val="standardContextual"/>
        </w:rPr>
      </w:pPr>
      <w:r w:rsidRPr="00B418E2">
        <w:rPr>
          <w:rFonts w:ascii="Calibri Light" w:eastAsia="Aptos" w:hAnsi="Calibri Light" w:cs="Calibri Light"/>
          <w:color w:val="auto"/>
          <w:kern w:val="2"/>
          <w:lang w:eastAsia="en-US"/>
          <w14:ligatures w14:val="standardContextual"/>
        </w:rPr>
        <w:t xml:space="preserve">A Non-disclosure Agreement will form an agreement between you as the participant and the </w:t>
      </w:r>
      <w:r w:rsidRPr="00B418E2">
        <w:rPr>
          <w:rFonts w:ascii="Calibri Light" w:eastAsia="Aptos" w:hAnsi="Calibri Light" w:cs="Calibri Light"/>
          <w:color w:val="auto"/>
          <w:kern w:val="2"/>
          <w:highlight w:val="yellow"/>
          <w:lang w:eastAsia="en-US"/>
          <w14:ligatures w14:val="standardContextual"/>
        </w:rPr>
        <w:t>[external researcher and or party]</w:t>
      </w:r>
      <w:r w:rsidRPr="00B418E2">
        <w:rPr>
          <w:rFonts w:ascii="Calibri Light" w:eastAsia="Aptos" w:hAnsi="Calibri Light" w:cs="Calibri Light"/>
          <w:color w:val="auto"/>
          <w:kern w:val="2"/>
          <w:lang w:eastAsia="en-US"/>
          <w14:ligatures w14:val="standardContextual"/>
        </w:rPr>
        <w:t xml:space="preserve"> in relation to the </w:t>
      </w:r>
      <w:r w:rsidRPr="00B418E2">
        <w:rPr>
          <w:rFonts w:ascii="Calibri Light" w:eastAsia="Aptos" w:hAnsi="Calibri Light" w:cs="Calibri Light"/>
          <w:color w:val="auto"/>
          <w:kern w:val="2"/>
          <w:highlight w:val="yellow"/>
          <w:lang w:eastAsia="en-US"/>
          <w14:ligatures w14:val="standardContextual"/>
        </w:rPr>
        <w:t>PF2050 Māori Data Sovereignty Project</w:t>
      </w:r>
      <w:r w:rsidRPr="00B418E2">
        <w:rPr>
          <w:rFonts w:ascii="Calibri Light" w:eastAsia="Aptos" w:hAnsi="Calibri Light" w:cs="Calibri Light"/>
          <w:color w:val="auto"/>
          <w:kern w:val="2"/>
          <w:lang w:eastAsia="en-US"/>
          <w14:ligatures w14:val="standardContextual"/>
        </w:rPr>
        <w:t>, to protect the confidentiality, use of the information provided by your participation, storage and protection of data, duration of confidentiality and the agreement of terms. The NDA will be supplied alongside this form.</w:t>
      </w:r>
    </w:p>
    <w:p w14:paraId="778EAC0C" w14:textId="77777777" w:rsidR="00B418E2" w:rsidRPr="00B418E2" w:rsidRDefault="00B418E2" w:rsidP="00B418E2">
      <w:pPr>
        <w:spacing w:after="160" w:line="259" w:lineRule="auto"/>
        <w:ind w:firstLine="0"/>
        <w:rPr>
          <w:rFonts w:ascii="Calibri Light" w:eastAsia="Aptos" w:hAnsi="Calibri Light" w:cs="Calibri Light"/>
          <w:b/>
          <w:bCs/>
          <w:color w:val="auto"/>
          <w:kern w:val="2"/>
          <w:lang w:eastAsia="en-US"/>
          <w14:ligatures w14:val="standardContextual"/>
        </w:rPr>
      </w:pPr>
      <w:r w:rsidRPr="00B418E2">
        <w:rPr>
          <w:rFonts w:ascii="Calibri Light" w:eastAsia="Aptos" w:hAnsi="Calibri Light" w:cs="Calibri Light"/>
          <w:b/>
          <w:bCs/>
          <w:color w:val="auto"/>
          <w:kern w:val="2"/>
          <w:lang w:eastAsia="en-US"/>
          <w14:ligatures w14:val="standardContextual"/>
        </w:rPr>
        <w:t>Voluntary Participation</w:t>
      </w:r>
    </w:p>
    <w:p w14:paraId="376B487D" w14:textId="77777777" w:rsidR="00B418E2" w:rsidRPr="00B418E2" w:rsidRDefault="00B418E2" w:rsidP="00B418E2">
      <w:pPr>
        <w:spacing w:after="160" w:line="259" w:lineRule="auto"/>
        <w:ind w:firstLine="0"/>
        <w:rPr>
          <w:rFonts w:ascii="Calibri Light" w:eastAsia="Aptos" w:hAnsi="Calibri Light" w:cs="Calibri Light"/>
          <w:color w:val="auto"/>
          <w:kern w:val="2"/>
          <w:lang w:eastAsia="en-US"/>
          <w14:ligatures w14:val="standardContextual"/>
        </w:rPr>
      </w:pPr>
      <w:r w:rsidRPr="00B418E2">
        <w:rPr>
          <w:rFonts w:ascii="Calibri Light" w:eastAsia="Aptos" w:hAnsi="Calibri Light" w:cs="Calibri Light"/>
          <w:color w:val="auto"/>
          <w:kern w:val="2"/>
          <w:lang w:eastAsia="en-US"/>
          <w14:ligatures w14:val="standardContextual"/>
        </w:rPr>
        <w:t xml:space="preserve">I acknowledge that my participation is voluntary and that I am free to withdraw from </w:t>
      </w:r>
      <w:r w:rsidRPr="00B418E2">
        <w:rPr>
          <w:rFonts w:ascii="Calibri Light" w:eastAsia="Aptos" w:hAnsi="Calibri Light" w:cs="Calibri Light"/>
          <w:color w:val="auto"/>
          <w:kern w:val="2"/>
          <w:highlight w:val="yellow"/>
          <w:lang w:eastAsia="en-US"/>
          <w14:ligatures w14:val="standardContextual"/>
        </w:rPr>
        <w:t>[project]</w:t>
      </w:r>
      <w:r w:rsidRPr="00B418E2">
        <w:rPr>
          <w:rFonts w:ascii="Calibri Light" w:eastAsia="Aptos" w:hAnsi="Calibri Light" w:cs="Calibri Light"/>
          <w:color w:val="auto"/>
          <w:kern w:val="2"/>
          <w:lang w:eastAsia="en-US"/>
          <w14:ligatures w14:val="standardContextual"/>
        </w:rPr>
        <w:t xml:space="preserve"> at any time without any penalty or loss of benefits to which I am otherwise entitled. I understand that following the </w:t>
      </w:r>
      <w:r w:rsidRPr="00B418E2">
        <w:rPr>
          <w:rFonts w:ascii="Calibri Light" w:eastAsia="Aptos" w:hAnsi="Calibri Light" w:cs="Calibri Light"/>
          <w:color w:val="auto"/>
          <w:kern w:val="2"/>
          <w:highlight w:val="yellow"/>
          <w:lang w:eastAsia="en-US"/>
          <w14:ligatures w14:val="standardContextual"/>
        </w:rPr>
        <w:t>wananga korero</w:t>
      </w:r>
      <w:r w:rsidRPr="00B418E2">
        <w:rPr>
          <w:rFonts w:ascii="Calibri Light" w:eastAsia="Aptos" w:hAnsi="Calibri Light" w:cs="Calibri Light"/>
          <w:color w:val="auto"/>
          <w:kern w:val="2"/>
          <w:lang w:eastAsia="en-US"/>
          <w14:ligatures w14:val="standardContextual"/>
        </w:rPr>
        <w:t xml:space="preserve">, the recording will be </w:t>
      </w:r>
      <w:proofErr w:type="gramStart"/>
      <w:r w:rsidRPr="00B418E2">
        <w:rPr>
          <w:rFonts w:ascii="Calibri Light" w:eastAsia="Aptos" w:hAnsi="Calibri Light" w:cs="Calibri Light"/>
          <w:color w:val="auto"/>
          <w:kern w:val="2"/>
          <w:lang w:eastAsia="en-US"/>
          <w14:ligatures w14:val="standardContextual"/>
        </w:rPr>
        <w:t>transcribed</w:t>
      </w:r>
      <w:proofErr w:type="gramEnd"/>
      <w:r w:rsidRPr="00B418E2">
        <w:rPr>
          <w:rFonts w:ascii="Calibri Light" w:eastAsia="Aptos" w:hAnsi="Calibri Light" w:cs="Calibri Light"/>
          <w:color w:val="auto"/>
          <w:kern w:val="2"/>
          <w:lang w:eastAsia="en-US"/>
          <w14:ligatures w14:val="standardContextual"/>
        </w:rPr>
        <w:t xml:space="preserve"> and a copy will be made available to me for any changes, additions, edits and insights to clarify the intention of my responses. I acknowledge also that I have the right to: </w:t>
      </w:r>
    </w:p>
    <w:p w14:paraId="29C8AE44" w14:textId="77777777" w:rsidR="00B418E2" w:rsidRPr="00B418E2" w:rsidRDefault="00B418E2" w:rsidP="00B418E2">
      <w:pPr>
        <w:numPr>
          <w:ilvl w:val="0"/>
          <w:numId w:val="1"/>
        </w:numPr>
        <w:spacing w:after="160" w:line="259" w:lineRule="auto"/>
        <w:contextualSpacing/>
        <w:rPr>
          <w:rFonts w:ascii="Calibri Light" w:eastAsia="Aptos" w:hAnsi="Calibri Light" w:cs="Calibri Light"/>
          <w:color w:val="auto"/>
          <w:kern w:val="2"/>
          <w:lang w:eastAsia="en-US"/>
          <w14:ligatures w14:val="standardContextual"/>
        </w:rPr>
      </w:pPr>
      <w:r w:rsidRPr="00B418E2">
        <w:rPr>
          <w:rFonts w:ascii="Calibri Light" w:eastAsia="Aptos" w:hAnsi="Calibri Light" w:cs="Calibri Light"/>
          <w:color w:val="auto"/>
          <w:kern w:val="2"/>
          <w:lang w:eastAsia="en-US"/>
          <w14:ligatures w14:val="standardContextual"/>
        </w:rPr>
        <w:t xml:space="preserve">Refuse to answer any </w:t>
      </w:r>
      <w:proofErr w:type="gramStart"/>
      <w:r w:rsidRPr="00B418E2">
        <w:rPr>
          <w:rFonts w:ascii="Calibri Light" w:eastAsia="Aptos" w:hAnsi="Calibri Light" w:cs="Calibri Light"/>
          <w:color w:val="auto"/>
          <w:kern w:val="2"/>
          <w:lang w:eastAsia="en-US"/>
          <w14:ligatures w14:val="standardContextual"/>
        </w:rPr>
        <w:t>particular question</w:t>
      </w:r>
      <w:proofErr w:type="gramEnd"/>
      <w:r w:rsidRPr="00B418E2">
        <w:rPr>
          <w:rFonts w:ascii="Calibri Light" w:eastAsia="Aptos" w:hAnsi="Calibri Light" w:cs="Calibri Light"/>
          <w:color w:val="auto"/>
          <w:kern w:val="2"/>
          <w:lang w:eastAsia="en-US"/>
          <w14:ligatures w14:val="standardContextual"/>
        </w:rPr>
        <w:t>.</w:t>
      </w:r>
    </w:p>
    <w:p w14:paraId="12D22BCA" w14:textId="77777777" w:rsidR="00B418E2" w:rsidRPr="00B418E2" w:rsidRDefault="00B418E2" w:rsidP="00B418E2">
      <w:pPr>
        <w:numPr>
          <w:ilvl w:val="0"/>
          <w:numId w:val="1"/>
        </w:numPr>
        <w:spacing w:after="160" w:line="259" w:lineRule="auto"/>
        <w:contextualSpacing/>
        <w:rPr>
          <w:rFonts w:ascii="Calibri Light" w:eastAsia="Aptos" w:hAnsi="Calibri Light" w:cs="Calibri Light"/>
          <w:color w:val="auto"/>
          <w:kern w:val="2"/>
          <w:lang w:eastAsia="en-US"/>
          <w14:ligatures w14:val="standardContextual"/>
        </w:rPr>
      </w:pPr>
      <w:r w:rsidRPr="00B418E2">
        <w:rPr>
          <w:rFonts w:ascii="Calibri Light" w:eastAsia="Aptos" w:hAnsi="Calibri Light" w:cs="Calibri Light"/>
          <w:color w:val="auto"/>
          <w:kern w:val="2"/>
          <w:lang w:eastAsia="en-US"/>
          <w14:ligatures w14:val="standardContextual"/>
        </w:rPr>
        <w:t xml:space="preserve">Ask any further questions about the study that occurs to you during your participation. </w:t>
      </w:r>
    </w:p>
    <w:p w14:paraId="23E6A9FE" w14:textId="77777777" w:rsidR="00B418E2" w:rsidRPr="00B418E2" w:rsidRDefault="00B418E2" w:rsidP="00B418E2">
      <w:pPr>
        <w:numPr>
          <w:ilvl w:val="0"/>
          <w:numId w:val="1"/>
        </w:numPr>
        <w:spacing w:after="160" w:line="259" w:lineRule="auto"/>
        <w:contextualSpacing/>
        <w:rPr>
          <w:rFonts w:ascii="Calibri Light" w:eastAsia="Aptos" w:hAnsi="Calibri Light" w:cs="Calibri Light"/>
          <w:color w:val="auto"/>
          <w:kern w:val="2"/>
          <w:lang w:eastAsia="en-US"/>
          <w14:ligatures w14:val="standardContextual"/>
        </w:rPr>
      </w:pPr>
      <w:r w:rsidRPr="00B418E2">
        <w:rPr>
          <w:rFonts w:ascii="Calibri Light" w:eastAsia="Aptos" w:hAnsi="Calibri Light" w:cs="Calibri Light"/>
          <w:color w:val="auto"/>
          <w:kern w:val="2"/>
          <w:lang w:eastAsia="en-US"/>
          <w14:ligatures w14:val="standardContextual"/>
        </w:rPr>
        <w:t>Withdraw any material and participation at any time.</w:t>
      </w:r>
    </w:p>
    <w:p w14:paraId="6314454C" w14:textId="77777777" w:rsidR="00B418E2" w:rsidRPr="00B418E2" w:rsidRDefault="00B418E2" w:rsidP="00B418E2">
      <w:pPr>
        <w:numPr>
          <w:ilvl w:val="0"/>
          <w:numId w:val="1"/>
        </w:numPr>
        <w:spacing w:after="160" w:line="259" w:lineRule="auto"/>
        <w:contextualSpacing/>
        <w:rPr>
          <w:rFonts w:ascii="Calibri Light" w:eastAsia="Aptos" w:hAnsi="Calibri Light" w:cs="Calibri Light"/>
          <w:color w:val="auto"/>
          <w:kern w:val="2"/>
          <w:lang w:eastAsia="en-US"/>
          <w14:ligatures w14:val="standardContextual"/>
        </w:rPr>
      </w:pPr>
      <w:r w:rsidRPr="00B418E2">
        <w:rPr>
          <w:rFonts w:ascii="Calibri Light" w:eastAsia="Aptos" w:hAnsi="Calibri Light" w:cs="Calibri Light"/>
          <w:color w:val="auto"/>
          <w:kern w:val="2"/>
          <w:lang w:eastAsia="en-US"/>
          <w14:ligatures w14:val="standardContextual"/>
        </w:rPr>
        <w:t>Reserve the right to change and comment on the summary transcript of your interview.</w:t>
      </w:r>
    </w:p>
    <w:p w14:paraId="1BB34E27" w14:textId="77777777" w:rsidR="00B418E2" w:rsidRPr="00B418E2" w:rsidRDefault="00B418E2" w:rsidP="00B418E2">
      <w:pPr>
        <w:numPr>
          <w:ilvl w:val="0"/>
          <w:numId w:val="1"/>
        </w:numPr>
        <w:spacing w:after="160" w:line="259" w:lineRule="auto"/>
        <w:contextualSpacing/>
        <w:rPr>
          <w:rFonts w:ascii="Calibri Light" w:eastAsia="Aptos" w:hAnsi="Calibri Light" w:cs="Calibri Light"/>
          <w:color w:val="auto"/>
          <w:kern w:val="2"/>
          <w:lang w:eastAsia="en-US"/>
          <w14:ligatures w14:val="standardContextual"/>
        </w:rPr>
      </w:pPr>
      <w:r w:rsidRPr="00B418E2">
        <w:rPr>
          <w:rFonts w:ascii="Calibri Light" w:eastAsia="Aptos" w:hAnsi="Calibri Light" w:cs="Calibri Light"/>
          <w:color w:val="auto"/>
          <w:kern w:val="2"/>
          <w:lang w:eastAsia="en-US"/>
          <w14:ligatures w14:val="standardContextual"/>
        </w:rPr>
        <w:t>Be given access to a summary of the findings from the study, when it is concluded.</w:t>
      </w:r>
    </w:p>
    <w:p w14:paraId="48C9E3F7" w14:textId="77777777" w:rsidR="00B418E2" w:rsidRPr="00B418E2" w:rsidRDefault="00B418E2" w:rsidP="00B418E2">
      <w:pPr>
        <w:numPr>
          <w:ilvl w:val="0"/>
          <w:numId w:val="1"/>
        </w:numPr>
        <w:spacing w:after="160" w:line="259" w:lineRule="auto"/>
        <w:contextualSpacing/>
        <w:rPr>
          <w:rFonts w:ascii="Calibri Light" w:eastAsia="Aptos" w:hAnsi="Calibri Light" w:cs="Calibri Light"/>
          <w:color w:val="auto"/>
          <w:kern w:val="2"/>
          <w:lang w:eastAsia="en-US"/>
          <w14:ligatures w14:val="standardContextual"/>
        </w:rPr>
      </w:pPr>
      <w:r w:rsidRPr="00B418E2">
        <w:rPr>
          <w:rFonts w:ascii="Calibri Light" w:eastAsia="Aptos" w:hAnsi="Calibri Light" w:cs="Calibri Light"/>
          <w:color w:val="auto"/>
          <w:kern w:val="2"/>
          <w:lang w:eastAsia="en-US"/>
          <w14:ligatures w14:val="standardContextual"/>
        </w:rPr>
        <w:t xml:space="preserve">Reserve the right to contribute to and shape the final framework at any subsequent </w:t>
      </w:r>
      <w:r w:rsidRPr="00B418E2">
        <w:rPr>
          <w:rFonts w:ascii="Calibri Light" w:eastAsia="Aptos" w:hAnsi="Calibri Light" w:cs="Calibri Light"/>
          <w:color w:val="auto"/>
          <w:kern w:val="2"/>
          <w:highlight w:val="yellow"/>
          <w:lang w:eastAsia="en-US"/>
          <w14:ligatures w14:val="standardContextual"/>
        </w:rPr>
        <w:t>wānanga kōrero</w:t>
      </w:r>
      <w:r w:rsidRPr="00B418E2">
        <w:rPr>
          <w:rFonts w:ascii="Calibri Light" w:eastAsia="Aptos" w:hAnsi="Calibri Light" w:cs="Calibri Light"/>
          <w:color w:val="auto"/>
          <w:kern w:val="2"/>
          <w:lang w:eastAsia="en-US"/>
          <w14:ligatures w14:val="standardContextual"/>
        </w:rPr>
        <w:t xml:space="preserve"> throughout the life cycle of this project.</w:t>
      </w:r>
    </w:p>
    <w:p w14:paraId="043B649C" w14:textId="77777777" w:rsidR="00B418E2" w:rsidRPr="00B418E2" w:rsidRDefault="00B418E2" w:rsidP="00B418E2">
      <w:pPr>
        <w:numPr>
          <w:ilvl w:val="0"/>
          <w:numId w:val="1"/>
        </w:numPr>
        <w:spacing w:after="160" w:line="259" w:lineRule="auto"/>
        <w:contextualSpacing/>
        <w:rPr>
          <w:rFonts w:ascii="Calibri Light" w:eastAsia="Aptos" w:hAnsi="Calibri Light" w:cs="Calibri Light"/>
          <w:color w:val="auto"/>
          <w:kern w:val="2"/>
          <w:lang w:eastAsia="en-US"/>
          <w14:ligatures w14:val="standardContextual"/>
        </w:rPr>
      </w:pPr>
      <w:r w:rsidRPr="00B418E2">
        <w:rPr>
          <w:rFonts w:ascii="Calibri Light" w:eastAsia="Aptos" w:hAnsi="Calibri Light" w:cs="Calibri Light"/>
          <w:color w:val="auto"/>
          <w:kern w:val="2"/>
          <w:lang w:eastAsia="en-US"/>
          <w14:ligatures w14:val="standardContextual"/>
        </w:rPr>
        <w:t>Reserve the right to sign-off the final framework that issues from the life cycle of this project.</w:t>
      </w:r>
    </w:p>
    <w:p w14:paraId="758F5B08" w14:textId="77777777" w:rsidR="00B418E2" w:rsidRPr="00B418E2" w:rsidRDefault="00B418E2" w:rsidP="00B418E2">
      <w:pPr>
        <w:spacing w:after="160" w:line="259" w:lineRule="auto"/>
        <w:ind w:firstLine="0"/>
        <w:rPr>
          <w:rFonts w:ascii="Calibri Light" w:eastAsia="Aptos" w:hAnsi="Calibri Light" w:cs="Calibri Light"/>
          <w:b/>
          <w:bCs/>
          <w:color w:val="auto"/>
          <w:kern w:val="2"/>
          <w:lang w:eastAsia="en-US"/>
          <w14:ligatures w14:val="standardContextual"/>
        </w:rPr>
      </w:pPr>
      <w:r w:rsidRPr="00B418E2">
        <w:rPr>
          <w:rFonts w:ascii="Calibri Light" w:eastAsia="Aptos" w:hAnsi="Calibri Light" w:cs="Calibri Light"/>
          <w:b/>
          <w:bCs/>
          <w:color w:val="auto"/>
          <w:kern w:val="2"/>
          <w:lang w:eastAsia="en-US"/>
          <w14:ligatures w14:val="standardContextual"/>
        </w:rPr>
        <w:t>Questions:</w:t>
      </w:r>
    </w:p>
    <w:p w14:paraId="17A4421D" w14:textId="77777777" w:rsidR="00B418E2" w:rsidRPr="00B418E2" w:rsidRDefault="00B418E2" w:rsidP="00B418E2">
      <w:pPr>
        <w:spacing w:after="160" w:line="259" w:lineRule="auto"/>
        <w:ind w:firstLine="0"/>
        <w:rPr>
          <w:rFonts w:ascii="Calibri Light" w:eastAsia="Aptos" w:hAnsi="Calibri Light" w:cs="Calibri Light"/>
          <w:b/>
          <w:bCs/>
          <w:color w:val="auto"/>
          <w:kern w:val="2"/>
          <w:lang w:eastAsia="en-US"/>
          <w14:ligatures w14:val="standardContextual"/>
        </w:rPr>
      </w:pPr>
      <w:r w:rsidRPr="00B418E2">
        <w:rPr>
          <w:rFonts w:ascii="Calibri Light" w:eastAsia="Aptos" w:hAnsi="Calibri Light" w:cs="Calibri Light"/>
          <w:color w:val="auto"/>
          <w:kern w:val="2"/>
          <w:lang w:eastAsia="en-US"/>
          <w14:ligatures w14:val="standardContextual"/>
        </w:rPr>
        <w:t xml:space="preserve">I understand that I can ask questions at any time and can contact </w:t>
      </w:r>
      <w:r w:rsidRPr="00B418E2">
        <w:rPr>
          <w:rFonts w:ascii="Calibri Light" w:eastAsia="Aptos" w:hAnsi="Calibri Light" w:cs="Calibri Light"/>
          <w:color w:val="auto"/>
          <w:kern w:val="2"/>
          <w:highlight w:val="yellow"/>
          <w:lang w:eastAsia="en-US"/>
          <w14:ligatures w14:val="standardContextual"/>
        </w:rPr>
        <w:t>[external party representative]</w:t>
      </w:r>
      <w:r w:rsidRPr="00B418E2">
        <w:rPr>
          <w:rFonts w:ascii="Calibri Light" w:eastAsia="Aptos" w:hAnsi="Calibri Light" w:cs="Calibri Light"/>
          <w:color w:val="auto"/>
          <w:kern w:val="2"/>
          <w:lang w:eastAsia="en-US"/>
          <w14:ligatures w14:val="standardContextual"/>
        </w:rPr>
        <w:t xml:space="preserve"> for any queries related to the research.  </w:t>
      </w:r>
    </w:p>
    <w:p w14:paraId="1388FDEC" w14:textId="77777777" w:rsidR="00B418E2" w:rsidRPr="00B418E2" w:rsidRDefault="00B418E2" w:rsidP="00B418E2">
      <w:pPr>
        <w:spacing w:after="160" w:line="259" w:lineRule="auto"/>
        <w:ind w:firstLine="0"/>
        <w:rPr>
          <w:rFonts w:ascii="Calibri Light" w:eastAsia="Aptos" w:hAnsi="Calibri Light" w:cs="Calibri Light"/>
          <w:b/>
          <w:bCs/>
          <w:color w:val="auto"/>
          <w:kern w:val="2"/>
          <w:lang w:eastAsia="en-US"/>
          <w14:ligatures w14:val="standardContextual"/>
        </w:rPr>
      </w:pPr>
    </w:p>
    <w:p w14:paraId="098200BC" w14:textId="77777777" w:rsidR="00B418E2" w:rsidRPr="00B418E2" w:rsidRDefault="00B418E2" w:rsidP="00B418E2">
      <w:pPr>
        <w:spacing w:after="160" w:line="259" w:lineRule="auto"/>
        <w:ind w:firstLine="0"/>
        <w:rPr>
          <w:rFonts w:ascii="Calibri Light" w:eastAsia="Aptos" w:hAnsi="Calibri Light" w:cs="Calibri Light"/>
          <w:color w:val="auto"/>
          <w:kern w:val="2"/>
          <w:lang w:eastAsia="en-US"/>
          <w14:ligatures w14:val="standardContextual"/>
        </w:rPr>
      </w:pPr>
      <w:r w:rsidRPr="00B418E2">
        <w:rPr>
          <w:rFonts w:ascii="Calibri Light" w:eastAsia="Aptos" w:hAnsi="Calibri Light" w:cs="Calibri Light"/>
          <w:b/>
          <w:bCs/>
          <w:color w:val="auto"/>
          <w:kern w:val="2"/>
          <w:lang w:eastAsia="en-US"/>
          <w14:ligatures w14:val="standardContextual"/>
        </w:rPr>
        <w:t>Agreement:</w:t>
      </w:r>
    </w:p>
    <w:p w14:paraId="5B62D009" w14:textId="77777777" w:rsidR="00B418E2" w:rsidRPr="00B418E2" w:rsidRDefault="00B418E2" w:rsidP="00B418E2">
      <w:pPr>
        <w:spacing w:after="160" w:line="259" w:lineRule="auto"/>
        <w:ind w:firstLine="0"/>
        <w:rPr>
          <w:rFonts w:ascii="Calibri Light" w:eastAsia="Aptos" w:hAnsi="Calibri Light" w:cs="Calibri Light"/>
          <w:color w:val="auto"/>
          <w:kern w:val="2"/>
          <w:lang w:eastAsia="en-US"/>
          <w14:ligatures w14:val="standardContextual"/>
        </w:rPr>
      </w:pPr>
      <w:r w:rsidRPr="00B418E2">
        <w:rPr>
          <w:rFonts w:ascii="Calibri Light" w:eastAsia="Aptos" w:hAnsi="Calibri Light" w:cs="Calibri Light"/>
          <w:color w:val="auto"/>
          <w:kern w:val="2"/>
          <w:lang w:eastAsia="en-US"/>
          <w14:ligatures w14:val="standardContextual"/>
        </w:rPr>
        <w:t>I have read and understood the information provided herein. By signing this form, I agree to participate in the research project under the conditions outlined.</w:t>
      </w:r>
    </w:p>
    <w:p w14:paraId="78D3DBC2" w14:textId="77777777" w:rsidR="00B418E2" w:rsidRPr="00B418E2" w:rsidRDefault="00B418E2" w:rsidP="00B418E2">
      <w:pPr>
        <w:spacing w:after="160" w:line="259" w:lineRule="auto"/>
        <w:ind w:firstLine="0"/>
        <w:rPr>
          <w:rFonts w:ascii="Calibri Light" w:eastAsia="Aptos" w:hAnsi="Calibri Light" w:cs="Calibri Light"/>
          <w:color w:val="auto"/>
          <w:kern w:val="2"/>
          <w:lang w:eastAsia="en-US"/>
          <w14:ligatures w14:val="standardContextual"/>
        </w:rPr>
      </w:pPr>
    </w:p>
    <w:p w14:paraId="72A2904B" w14:textId="77777777" w:rsidR="00B418E2" w:rsidRPr="00B418E2" w:rsidRDefault="00B418E2" w:rsidP="00B418E2">
      <w:pPr>
        <w:spacing w:line="259" w:lineRule="auto"/>
        <w:ind w:left="360" w:firstLine="0"/>
        <w:rPr>
          <w:rFonts w:ascii="Calibri Light" w:eastAsia="Aptos" w:hAnsi="Calibri Light" w:cs="Calibri Light"/>
          <w:color w:val="auto"/>
          <w:kern w:val="2"/>
          <w:lang w:eastAsia="en-US"/>
          <w14:ligatures w14:val="standardContextual"/>
        </w:rPr>
      </w:pPr>
      <w:r w:rsidRPr="00B418E2">
        <w:rPr>
          <w:rFonts w:ascii="Calibri Light" w:eastAsia="Aptos" w:hAnsi="Calibri Light" w:cs="Calibri Light"/>
          <w:color w:val="auto"/>
          <w:kern w:val="2"/>
          <w:lang w:eastAsia="en-US"/>
          <w14:ligatures w14:val="standardContextual"/>
        </w:rPr>
        <w:t>[</w:t>
      </w:r>
      <w:r w:rsidRPr="00B418E2">
        <w:rPr>
          <w:rFonts w:ascii="Calibri Light" w:eastAsia="Aptos" w:hAnsi="Calibri Light" w:cs="Calibri Light"/>
          <w:color w:val="auto"/>
          <w:kern w:val="2"/>
          <w:highlight w:val="yellow"/>
          <w:lang w:eastAsia="en-US"/>
          <w14:ligatures w14:val="standardContextual"/>
        </w:rPr>
        <w:t>Participant</w:t>
      </w:r>
      <w:r w:rsidRPr="00B418E2">
        <w:rPr>
          <w:rFonts w:ascii="Calibri Light" w:eastAsia="Aptos" w:hAnsi="Calibri Light" w:cs="Calibri Light"/>
          <w:color w:val="auto"/>
          <w:kern w:val="2"/>
          <w:lang w:eastAsia="en-US"/>
          <w14:ligatures w14:val="standardContextual"/>
        </w:rPr>
        <w:t>] Signature:</w:t>
      </w:r>
      <w:r w:rsidRPr="00B418E2">
        <w:rPr>
          <w:rFonts w:ascii="Calibri Light" w:eastAsia="Aptos" w:hAnsi="Calibri Light" w:cs="Calibri Light"/>
          <w:color w:val="auto"/>
          <w:kern w:val="2"/>
          <w:lang w:eastAsia="en-US"/>
          <w14:ligatures w14:val="standardContextual"/>
        </w:rPr>
        <w:tab/>
        <w:t>_____________________________________________</w:t>
      </w:r>
    </w:p>
    <w:p w14:paraId="61867FF6" w14:textId="77777777" w:rsidR="00B418E2" w:rsidRPr="00B418E2" w:rsidRDefault="00B418E2" w:rsidP="00B418E2">
      <w:pPr>
        <w:spacing w:line="259" w:lineRule="auto"/>
        <w:ind w:left="360" w:firstLine="0"/>
        <w:rPr>
          <w:rFonts w:ascii="Calibri Light" w:eastAsia="Aptos" w:hAnsi="Calibri Light" w:cs="Calibri Light"/>
          <w:color w:val="auto"/>
          <w:kern w:val="2"/>
          <w:lang w:eastAsia="en-US"/>
          <w14:ligatures w14:val="standardContextual"/>
        </w:rPr>
      </w:pPr>
      <w:r w:rsidRPr="00B418E2">
        <w:rPr>
          <w:rFonts w:ascii="Calibri Light" w:eastAsia="Aptos" w:hAnsi="Calibri Light" w:cs="Calibri Light"/>
          <w:color w:val="auto"/>
          <w:kern w:val="2"/>
          <w:lang w:eastAsia="en-US"/>
          <w14:ligatures w14:val="standardContextual"/>
        </w:rPr>
        <w:t>[</w:t>
      </w:r>
      <w:r w:rsidRPr="00B418E2">
        <w:rPr>
          <w:rFonts w:ascii="Calibri Light" w:eastAsia="Aptos" w:hAnsi="Calibri Light" w:cs="Calibri Light"/>
          <w:color w:val="auto"/>
          <w:kern w:val="2"/>
          <w:highlight w:val="yellow"/>
          <w:lang w:eastAsia="en-US"/>
          <w14:ligatures w14:val="standardContextual"/>
        </w:rPr>
        <w:t>Participant</w:t>
      </w:r>
      <w:r w:rsidRPr="00B418E2">
        <w:rPr>
          <w:rFonts w:ascii="Calibri Light" w:eastAsia="Aptos" w:hAnsi="Calibri Light" w:cs="Calibri Light"/>
          <w:color w:val="auto"/>
          <w:kern w:val="2"/>
          <w:lang w:eastAsia="en-US"/>
          <w14:ligatures w14:val="standardContextual"/>
        </w:rPr>
        <w:t>] Name:</w:t>
      </w:r>
      <w:r w:rsidRPr="00B418E2">
        <w:rPr>
          <w:rFonts w:ascii="Calibri Light" w:eastAsia="Aptos" w:hAnsi="Calibri Light" w:cs="Calibri Light"/>
          <w:color w:val="auto"/>
          <w:kern w:val="2"/>
          <w:lang w:eastAsia="en-US"/>
          <w14:ligatures w14:val="standardContextual"/>
        </w:rPr>
        <w:tab/>
        <w:t>_____________________________________________</w:t>
      </w:r>
    </w:p>
    <w:p w14:paraId="7FE7DDCD" w14:textId="77777777" w:rsidR="00B418E2" w:rsidRPr="00B418E2" w:rsidRDefault="00B418E2" w:rsidP="00B418E2">
      <w:pPr>
        <w:spacing w:line="259" w:lineRule="auto"/>
        <w:ind w:left="360" w:firstLine="0"/>
        <w:rPr>
          <w:rFonts w:ascii="Calibri Light" w:eastAsia="Aptos" w:hAnsi="Calibri Light" w:cs="Calibri Light"/>
          <w:color w:val="auto"/>
          <w:kern w:val="2"/>
          <w:lang w:eastAsia="en-US"/>
          <w14:ligatures w14:val="standardContextual"/>
        </w:rPr>
      </w:pPr>
      <w:r w:rsidRPr="00B418E2">
        <w:rPr>
          <w:rFonts w:ascii="Calibri Light" w:eastAsia="Aptos" w:hAnsi="Calibri Light" w:cs="Calibri Light"/>
          <w:color w:val="auto"/>
          <w:kern w:val="2"/>
          <w:lang w:eastAsia="en-US"/>
          <w14:ligatures w14:val="standardContextual"/>
        </w:rPr>
        <w:lastRenderedPageBreak/>
        <w:t>Date:   _____________________________________</w:t>
      </w:r>
      <w:r w:rsidRPr="00B418E2">
        <w:rPr>
          <w:rFonts w:ascii="Calibri Light" w:eastAsia="Aptos" w:hAnsi="Calibri Light" w:cs="Calibri Light"/>
          <w:color w:val="auto"/>
          <w:kern w:val="2"/>
          <w:lang w:eastAsia="en-US"/>
          <w14:ligatures w14:val="standardContextual"/>
        </w:rPr>
        <w:tab/>
      </w:r>
      <w:r w:rsidRPr="00B418E2">
        <w:rPr>
          <w:rFonts w:ascii="Calibri Light" w:eastAsia="Aptos" w:hAnsi="Calibri Light" w:cs="Calibri Light"/>
          <w:color w:val="auto"/>
          <w:kern w:val="2"/>
          <w:lang w:eastAsia="en-US"/>
          <w14:ligatures w14:val="standardContextual"/>
        </w:rPr>
        <w:tab/>
      </w:r>
      <w:r w:rsidRPr="00B418E2">
        <w:rPr>
          <w:rFonts w:ascii="Calibri Light" w:eastAsia="Aptos" w:hAnsi="Calibri Light" w:cs="Calibri Light"/>
          <w:color w:val="auto"/>
          <w:kern w:val="2"/>
          <w:lang w:eastAsia="en-US"/>
          <w14:ligatures w14:val="standardContextual"/>
        </w:rPr>
        <w:tab/>
      </w:r>
      <w:r w:rsidRPr="00B418E2">
        <w:rPr>
          <w:rFonts w:ascii="Calibri Light" w:eastAsia="Aptos" w:hAnsi="Calibri Light" w:cs="Calibri Light"/>
          <w:color w:val="auto"/>
          <w:kern w:val="2"/>
          <w:lang w:eastAsia="en-US"/>
          <w14:ligatures w14:val="standardContextual"/>
        </w:rPr>
        <w:tab/>
      </w:r>
      <w:r w:rsidRPr="00B418E2">
        <w:rPr>
          <w:rFonts w:ascii="Calibri Light" w:eastAsia="Aptos" w:hAnsi="Calibri Light" w:cs="Calibri Light"/>
          <w:color w:val="auto"/>
          <w:kern w:val="2"/>
          <w:lang w:eastAsia="en-US"/>
          <w14:ligatures w14:val="standardContextual"/>
        </w:rPr>
        <w:tab/>
      </w:r>
      <w:r w:rsidRPr="00B418E2">
        <w:rPr>
          <w:rFonts w:ascii="Calibri Light" w:eastAsia="Aptos" w:hAnsi="Calibri Light" w:cs="Calibri Light"/>
          <w:color w:val="auto"/>
          <w:kern w:val="2"/>
          <w:lang w:eastAsia="en-US"/>
          <w14:ligatures w14:val="standardContextual"/>
        </w:rPr>
        <w:tab/>
      </w:r>
      <w:r w:rsidRPr="00B418E2">
        <w:rPr>
          <w:rFonts w:ascii="Calibri Light" w:eastAsia="Aptos" w:hAnsi="Calibri Light" w:cs="Calibri Light"/>
          <w:color w:val="auto"/>
          <w:kern w:val="2"/>
          <w:lang w:eastAsia="en-US"/>
          <w14:ligatures w14:val="standardContextual"/>
        </w:rPr>
        <w:tab/>
      </w:r>
      <w:r w:rsidRPr="00B418E2">
        <w:rPr>
          <w:rFonts w:ascii="Calibri Light" w:eastAsia="Aptos" w:hAnsi="Calibri Light" w:cs="Calibri Light"/>
          <w:color w:val="auto"/>
          <w:kern w:val="2"/>
          <w:lang w:eastAsia="en-US"/>
          <w14:ligatures w14:val="standardContextual"/>
        </w:rPr>
        <w:tab/>
      </w:r>
      <w:r w:rsidRPr="00B418E2">
        <w:rPr>
          <w:rFonts w:ascii="Calibri Light" w:eastAsia="Aptos" w:hAnsi="Calibri Light" w:cs="Calibri Light"/>
          <w:color w:val="auto"/>
          <w:kern w:val="2"/>
          <w:lang w:eastAsia="en-US"/>
          <w14:ligatures w14:val="standardContextual"/>
        </w:rPr>
        <w:tab/>
      </w:r>
      <w:r w:rsidRPr="00B418E2">
        <w:rPr>
          <w:rFonts w:ascii="Calibri Light" w:eastAsia="Aptos" w:hAnsi="Calibri Light" w:cs="Calibri Light"/>
          <w:color w:val="auto"/>
          <w:kern w:val="2"/>
          <w:lang w:eastAsia="en-US"/>
          <w14:ligatures w14:val="standardContextual"/>
        </w:rPr>
        <w:tab/>
      </w:r>
      <w:r w:rsidRPr="00B418E2">
        <w:rPr>
          <w:rFonts w:ascii="Calibri Light" w:eastAsia="Aptos" w:hAnsi="Calibri Light" w:cs="Calibri Light"/>
          <w:color w:val="auto"/>
          <w:kern w:val="2"/>
          <w:lang w:eastAsia="en-US"/>
          <w14:ligatures w14:val="standardContextual"/>
        </w:rPr>
        <w:tab/>
      </w:r>
    </w:p>
    <w:p w14:paraId="7D34EEB7" w14:textId="77777777" w:rsidR="00B418E2" w:rsidRPr="00B418E2" w:rsidRDefault="00B418E2" w:rsidP="00B418E2">
      <w:pPr>
        <w:spacing w:after="160" w:line="259" w:lineRule="auto"/>
        <w:ind w:firstLine="0"/>
        <w:rPr>
          <w:rFonts w:ascii="Calibri Light" w:eastAsia="Aptos" w:hAnsi="Calibri Light" w:cs="Calibri Light"/>
          <w:b/>
          <w:bCs/>
          <w:color w:val="auto"/>
          <w:kern w:val="2"/>
          <w:lang w:eastAsia="en-US"/>
          <w14:ligatures w14:val="standardContextual"/>
        </w:rPr>
      </w:pPr>
      <w:r w:rsidRPr="00B418E2">
        <w:rPr>
          <w:rFonts w:ascii="Calibri Light" w:eastAsia="Aptos" w:hAnsi="Calibri Light" w:cs="Calibri Light"/>
          <w:b/>
          <w:bCs/>
          <w:color w:val="auto"/>
          <w:kern w:val="2"/>
          <w:highlight w:val="yellow"/>
          <w:lang w:eastAsia="en-US"/>
          <w14:ligatures w14:val="standardContextual"/>
        </w:rPr>
        <w:t>[External party and or researcher]</w:t>
      </w:r>
      <w:r w:rsidRPr="00B418E2">
        <w:rPr>
          <w:rFonts w:ascii="Calibri Light" w:eastAsia="Aptos" w:hAnsi="Calibri Light" w:cs="Calibri Light"/>
          <w:b/>
          <w:bCs/>
          <w:color w:val="auto"/>
          <w:kern w:val="2"/>
          <w:lang w:eastAsia="en-US"/>
          <w14:ligatures w14:val="standardContextual"/>
        </w:rPr>
        <w:t xml:space="preserve"> Statement:</w:t>
      </w:r>
    </w:p>
    <w:p w14:paraId="72B6DC63" w14:textId="77777777" w:rsidR="00B418E2" w:rsidRPr="00B418E2" w:rsidRDefault="00B418E2" w:rsidP="00B418E2">
      <w:pPr>
        <w:spacing w:after="160" w:line="259" w:lineRule="auto"/>
        <w:ind w:firstLine="0"/>
        <w:rPr>
          <w:rFonts w:ascii="Calibri Light" w:eastAsia="Aptos" w:hAnsi="Calibri Light" w:cs="Calibri Light"/>
          <w:color w:val="auto"/>
          <w:kern w:val="2"/>
          <w:lang w:eastAsia="en-US"/>
          <w14:ligatures w14:val="standardContextual"/>
        </w:rPr>
      </w:pPr>
      <w:r w:rsidRPr="00B418E2">
        <w:rPr>
          <w:rFonts w:ascii="Calibri Light" w:eastAsia="Aptos" w:hAnsi="Calibri Light" w:cs="Calibri Light"/>
          <w:color w:val="auto"/>
          <w:kern w:val="2"/>
          <w:lang w:eastAsia="en-US"/>
          <w14:ligatures w14:val="standardContextual"/>
        </w:rPr>
        <w:t>I/we have explained the nature of the research and the terms of this consent form to the participant(s).</w:t>
      </w:r>
    </w:p>
    <w:p w14:paraId="6C31B02F" w14:textId="77777777" w:rsidR="00B418E2" w:rsidRPr="00B418E2" w:rsidRDefault="00B418E2" w:rsidP="00B418E2">
      <w:pPr>
        <w:spacing w:after="160" w:line="259" w:lineRule="auto"/>
        <w:ind w:firstLine="0"/>
        <w:rPr>
          <w:rFonts w:ascii="Calibri Light" w:eastAsia="Aptos" w:hAnsi="Calibri Light" w:cs="Calibri Light"/>
          <w:color w:val="auto"/>
          <w:kern w:val="2"/>
          <w:lang w:eastAsia="en-US"/>
          <w14:ligatures w14:val="standardContextual"/>
        </w:rPr>
      </w:pPr>
      <w:r w:rsidRPr="00B418E2">
        <w:rPr>
          <w:rFonts w:ascii="Calibri Light" w:eastAsia="Aptos" w:hAnsi="Calibri Light" w:cs="Calibri Light"/>
          <w:color w:val="auto"/>
          <w:kern w:val="2"/>
          <w:lang w:eastAsia="en-US"/>
          <w14:ligatures w14:val="standardContextual"/>
        </w:rPr>
        <w:t>I/we have given a copy of this consent form to the [</w:t>
      </w:r>
      <w:r w:rsidRPr="00B418E2">
        <w:rPr>
          <w:rFonts w:ascii="Calibri Light" w:eastAsia="Aptos" w:hAnsi="Calibri Light" w:cs="Calibri Light"/>
          <w:color w:val="auto"/>
          <w:kern w:val="2"/>
          <w:highlight w:val="yellow"/>
          <w:lang w:eastAsia="en-US"/>
          <w14:ligatures w14:val="standardContextual"/>
        </w:rPr>
        <w:t>participant</w:t>
      </w:r>
      <w:r w:rsidRPr="00B418E2">
        <w:rPr>
          <w:rFonts w:ascii="Calibri Light" w:eastAsia="Aptos" w:hAnsi="Calibri Light" w:cs="Calibri Light"/>
          <w:color w:val="auto"/>
          <w:kern w:val="2"/>
          <w:lang w:eastAsia="en-US"/>
          <w14:ligatures w14:val="standardContextual"/>
        </w:rPr>
        <w:t xml:space="preserve">] for their records and have kept the original. </w:t>
      </w:r>
    </w:p>
    <w:p w14:paraId="4940DC68" w14:textId="77777777" w:rsidR="00B418E2" w:rsidRPr="00B418E2" w:rsidRDefault="00B418E2" w:rsidP="00B418E2">
      <w:pPr>
        <w:spacing w:after="160" w:line="259" w:lineRule="auto"/>
        <w:ind w:firstLine="0"/>
        <w:rPr>
          <w:rFonts w:ascii="Calibri Light" w:eastAsia="Aptos" w:hAnsi="Calibri Light" w:cs="Calibri Light"/>
          <w:color w:val="auto"/>
          <w:kern w:val="2"/>
          <w:lang w:eastAsia="en-US"/>
          <w14:ligatures w14:val="standardContextual"/>
        </w:rPr>
      </w:pPr>
    </w:p>
    <w:p w14:paraId="585459D2" w14:textId="77777777" w:rsidR="00B418E2" w:rsidRPr="00B418E2" w:rsidRDefault="00B418E2" w:rsidP="00B418E2">
      <w:pPr>
        <w:spacing w:after="160" w:line="259" w:lineRule="auto"/>
        <w:ind w:firstLine="0"/>
        <w:rPr>
          <w:rFonts w:ascii="Calibri Light" w:eastAsia="Aptos" w:hAnsi="Calibri Light" w:cs="Calibri Light"/>
          <w:color w:val="auto"/>
          <w:kern w:val="2"/>
          <w:lang w:eastAsia="en-US"/>
          <w14:ligatures w14:val="standardContextual"/>
        </w:rPr>
      </w:pPr>
      <w:r w:rsidRPr="00B418E2">
        <w:rPr>
          <w:rFonts w:ascii="Calibri Light" w:eastAsia="Aptos" w:hAnsi="Calibri Light" w:cs="Calibri Light"/>
          <w:color w:val="auto"/>
          <w:kern w:val="2"/>
          <w:highlight w:val="yellow"/>
          <w:lang w:eastAsia="en-US"/>
          <w14:ligatures w14:val="standardContextual"/>
        </w:rPr>
        <w:t>External Party Representative</w:t>
      </w:r>
      <w:r w:rsidRPr="00B418E2">
        <w:rPr>
          <w:rFonts w:ascii="Calibri Light" w:eastAsia="Aptos" w:hAnsi="Calibri Light" w:cs="Calibri Light"/>
          <w:color w:val="auto"/>
          <w:kern w:val="2"/>
          <w:lang w:eastAsia="en-US"/>
          <w14:ligatures w14:val="standardContextual"/>
        </w:rPr>
        <w:t xml:space="preserve"> Signature: _____________________________</w:t>
      </w:r>
    </w:p>
    <w:p w14:paraId="3706B78A" w14:textId="77777777" w:rsidR="00B418E2" w:rsidRPr="00B418E2" w:rsidRDefault="00B418E2" w:rsidP="00B418E2">
      <w:pPr>
        <w:spacing w:after="160" w:line="259" w:lineRule="auto"/>
        <w:ind w:firstLine="0"/>
        <w:rPr>
          <w:rFonts w:ascii="Calibri Light" w:eastAsia="Aptos" w:hAnsi="Calibri Light" w:cs="Calibri Light"/>
          <w:color w:val="auto"/>
          <w:kern w:val="2"/>
          <w:lang w:eastAsia="en-US"/>
          <w14:ligatures w14:val="standardContextual"/>
        </w:rPr>
      </w:pPr>
      <w:r w:rsidRPr="00B418E2">
        <w:rPr>
          <w:rFonts w:ascii="Calibri Light" w:eastAsia="Aptos" w:hAnsi="Calibri Light" w:cs="Calibri Light"/>
          <w:color w:val="auto"/>
          <w:kern w:val="2"/>
          <w:highlight w:val="yellow"/>
          <w:lang w:eastAsia="en-US"/>
          <w14:ligatures w14:val="standardContextual"/>
        </w:rPr>
        <w:t>External Party Representative</w:t>
      </w:r>
      <w:r w:rsidRPr="00B418E2">
        <w:rPr>
          <w:rFonts w:ascii="Calibri Light" w:eastAsia="Aptos" w:hAnsi="Calibri Light" w:cs="Calibri Light"/>
          <w:color w:val="auto"/>
          <w:kern w:val="2"/>
          <w:lang w:eastAsia="en-US"/>
          <w14:ligatures w14:val="standardContextual"/>
        </w:rPr>
        <w:t xml:space="preserve"> Name: ________________________________</w:t>
      </w:r>
    </w:p>
    <w:p w14:paraId="17BBF257" w14:textId="77777777" w:rsidR="00B418E2" w:rsidRPr="00B418E2" w:rsidRDefault="00B418E2" w:rsidP="00B418E2">
      <w:pPr>
        <w:spacing w:after="160" w:line="259" w:lineRule="auto"/>
        <w:ind w:firstLine="0"/>
        <w:rPr>
          <w:rFonts w:ascii="Calibri Light" w:eastAsia="Aptos" w:hAnsi="Calibri Light" w:cs="Calibri Light"/>
          <w:color w:val="auto"/>
          <w:kern w:val="2"/>
          <w:lang w:eastAsia="en-US"/>
          <w14:ligatures w14:val="standardContextual"/>
        </w:rPr>
      </w:pPr>
      <w:r w:rsidRPr="00B418E2">
        <w:rPr>
          <w:rFonts w:ascii="Calibri Light" w:eastAsia="Aptos" w:hAnsi="Calibri Light" w:cs="Calibri Light"/>
          <w:color w:val="auto"/>
          <w:kern w:val="2"/>
          <w:lang w:eastAsia="en-US"/>
          <w14:ligatures w14:val="standardContextual"/>
        </w:rPr>
        <w:t>Date: _______________________________</w:t>
      </w:r>
    </w:p>
    <w:p w14:paraId="3C1B79A2" w14:textId="77777777" w:rsidR="00924EA7" w:rsidRPr="00B418E2" w:rsidRDefault="00924EA7">
      <w:pPr>
        <w:rPr>
          <w:rFonts w:ascii="Calibri Light" w:hAnsi="Calibri Light" w:cs="Calibri Light"/>
        </w:rPr>
      </w:pPr>
    </w:p>
    <w:sectPr w:rsidR="00924EA7" w:rsidRPr="00B418E2">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C232E35" w14:textId="77777777" w:rsidR="003B123E" w:rsidRDefault="003B123E" w:rsidP="00B418E2">
      <w:pPr>
        <w:spacing w:after="0" w:line="240" w:lineRule="auto"/>
      </w:pPr>
      <w:r>
        <w:separator/>
      </w:r>
    </w:p>
  </w:endnote>
  <w:endnote w:type="continuationSeparator" w:id="0">
    <w:p w14:paraId="4CD08ACF" w14:textId="77777777" w:rsidR="003B123E" w:rsidRDefault="003B123E" w:rsidP="00B418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55965071"/>
      <w:docPartObj>
        <w:docPartGallery w:val="Page Numbers (Bottom of Page)"/>
        <w:docPartUnique/>
      </w:docPartObj>
    </w:sdtPr>
    <w:sdtEndPr>
      <w:rPr>
        <w:rFonts w:ascii="Calibri Light" w:hAnsi="Calibri Light" w:cs="Calibri Light"/>
        <w:noProof/>
      </w:rPr>
    </w:sdtEndPr>
    <w:sdtContent>
      <w:p w14:paraId="75E65B00" w14:textId="1F1C65C0" w:rsidR="00B418E2" w:rsidRPr="00B418E2" w:rsidRDefault="00B418E2">
        <w:pPr>
          <w:pStyle w:val="Footer"/>
          <w:jc w:val="right"/>
          <w:rPr>
            <w:rFonts w:ascii="Calibri Light" w:hAnsi="Calibri Light" w:cs="Calibri Light"/>
          </w:rPr>
        </w:pPr>
        <w:r w:rsidRPr="00B418E2">
          <w:rPr>
            <w:rFonts w:ascii="Calibri Light" w:hAnsi="Calibri Light" w:cs="Calibri Light"/>
          </w:rPr>
          <w:fldChar w:fldCharType="begin"/>
        </w:r>
        <w:r w:rsidRPr="00B418E2">
          <w:rPr>
            <w:rFonts w:ascii="Calibri Light" w:hAnsi="Calibri Light" w:cs="Calibri Light"/>
          </w:rPr>
          <w:instrText xml:space="preserve"> PAGE   \* MERGEFORMAT </w:instrText>
        </w:r>
        <w:r w:rsidRPr="00B418E2">
          <w:rPr>
            <w:rFonts w:ascii="Calibri Light" w:hAnsi="Calibri Light" w:cs="Calibri Light"/>
          </w:rPr>
          <w:fldChar w:fldCharType="separate"/>
        </w:r>
        <w:r w:rsidRPr="00B418E2">
          <w:rPr>
            <w:rFonts w:ascii="Calibri Light" w:hAnsi="Calibri Light" w:cs="Calibri Light"/>
            <w:noProof/>
          </w:rPr>
          <w:t>2</w:t>
        </w:r>
        <w:r w:rsidRPr="00B418E2">
          <w:rPr>
            <w:rFonts w:ascii="Calibri Light" w:hAnsi="Calibri Light" w:cs="Calibri Light"/>
            <w:noProof/>
          </w:rPr>
          <w:fldChar w:fldCharType="end"/>
        </w:r>
      </w:p>
    </w:sdtContent>
  </w:sdt>
  <w:p w14:paraId="5DA729F2" w14:textId="77777777" w:rsidR="00B418E2" w:rsidRDefault="00B418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550A965" w14:textId="77777777" w:rsidR="003B123E" w:rsidRDefault="003B123E" w:rsidP="00B418E2">
      <w:pPr>
        <w:spacing w:after="0" w:line="240" w:lineRule="auto"/>
      </w:pPr>
      <w:r>
        <w:separator/>
      </w:r>
    </w:p>
  </w:footnote>
  <w:footnote w:type="continuationSeparator" w:id="0">
    <w:p w14:paraId="5FBE62D5" w14:textId="77777777" w:rsidR="003B123E" w:rsidRDefault="003B123E" w:rsidP="00B418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7DA4A87"/>
    <w:multiLevelType w:val="hybridMultilevel"/>
    <w:tmpl w:val="D5326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35771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18E2"/>
    <w:rsid w:val="00323E15"/>
    <w:rsid w:val="003B123E"/>
    <w:rsid w:val="008104EE"/>
    <w:rsid w:val="00924EA7"/>
    <w:rsid w:val="00B1380C"/>
    <w:rsid w:val="00B418E2"/>
    <w:rsid w:val="00E04394"/>
    <w:rsid w:val="00E204C4"/>
    <w:rsid w:val="00F36BC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8A966"/>
  <w15:chartTrackingRefBased/>
  <w15:docId w15:val="{F0F54130-8B10-454C-8170-6CFFBD3BAF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18E2"/>
    <w:pPr>
      <w:spacing w:after="120" w:line="360" w:lineRule="auto"/>
      <w:ind w:firstLine="720"/>
    </w:pPr>
    <w:rPr>
      <w:rFonts w:asciiTheme="majorHAnsi" w:eastAsia="Times New Roman" w:hAnsiTheme="majorHAnsi" w:cstheme="majorHAnsi"/>
      <w:color w:val="000000"/>
      <w:kern w:val="0"/>
      <w:lang w:eastAsia="en-GB"/>
      <w14:ligatures w14:val="none"/>
    </w:rPr>
  </w:style>
  <w:style w:type="paragraph" w:styleId="Heading1">
    <w:name w:val="heading 1"/>
    <w:basedOn w:val="Normal"/>
    <w:next w:val="Normal"/>
    <w:link w:val="Heading1Char"/>
    <w:uiPriority w:val="9"/>
    <w:qFormat/>
    <w:rsid w:val="00B418E2"/>
    <w:pPr>
      <w:keepNext/>
      <w:keepLines/>
      <w:spacing w:before="360" w:after="80"/>
      <w:outlineLvl w:val="0"/>
    </w:pPr>
    <w:rPr>
      <w:rFonts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418E2"/>
    <w:pPr>
      <w:keepNext/>
      <w:keepLines/>
      <w:spacing w:before="160" w:after="80"/>
      <w:outlineLvl w:val="1"/>
    </w:pPr>
    <w:rPr>
      <w:rFonts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418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418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418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418E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418E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418E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418E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418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418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418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418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418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418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418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418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418E2"/>
    <w:rPr>
      <w:rFonts w:eastAsiaTheme="majorEastAsia" w:cstheme="majorBidi"/>
      <w:color w:val="272727" w:themeColor="text1" w:themeTint="D8"/>
    </w:rPr>
  </w:style>
  <w:style w:type="paragraph" w:styleId="Title">
    <w:name w:val="Title"/>
    <w:basedOn w:val="Normal"/>
    <w:next w:val="Normal"/>
    <w:link w:val="TitleChar"/>
    <w:uiPriority w:val="10"/>
    <w:qFormat/>
    <w:rsid w:val="00B418E2"/>
    <w:pPr>
      <w:spacing w:after="8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B418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418E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418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418E2"/>
    <w:pPr>
      <w:spacing w:before="160"/>
      <w:jc w:val="center"/>
    </w:pPr>
    <w:rPr>
      <w:i/>
      <w:iCs/>
      <w:color w:val="404040" w:themeColor="text1" w:themeTint="BF"/>
    </w:rPr>
  </w:style>
  <w:style w:type="character" w:customStyle="1" w:styleId="QuoteChar">
    <w:name w:val="Quote Char"/>
    <w:basedOn w:val="DefaultParagraphFont"/>
    <w:link w:val="Quote"/>
    <w:uiPriority w:val="29"/>
    <w:rsid w:val="00B418E2"/>
    <w:rPr>
      <w:i/>
      <w:iCs/>
      <w:color w:val="404040" w:themeColor="text1" w:themeTint="BF"/>
    </w:rPr>
  </w:style>
  <w:style w:type="paragraph" w:styleId="ListParagraph">
    <w:name w:val="List Paragraph"/>
    <w:basedOn w:val="Normal"/>
    <w:uiPriority w:val="34"/>
    <w:qFormat/>
    <w:rsid w:val="00B418E2"/>
    <w:pPr>
      <w:ind w:left="720"/>
      <w:contextualSpacing/>
    </w:pPr>
  </w:style>
  <w:style w:type="character" w:styleId="IntenseEmphasis">
    <w:name w:val="Intense Emphasis"/>
    <w:basedOn w:val="DefaultParagraphFont"/>
    <w:uiPriority w:val="21"/>
    <w:qFormat/>
    <w:rsid w:val="00B418E2"/>
    <w:rPr>
      <w:i/>
      <w:iCs/>
      <w:color w:val="0F4761" w:themeColor="accent1" w:themeShade="BF"/>
    </w:rPr>
  </w:style>
  <w:style w:type="paragraph" w:styleId="IntenseQuote">
    <w:name w:val="Intense Quote"/>
    <w:basedOn w:val="Normal"/>
    <w:next w:val="Normal"/>
    <w:link w:val="IntenseQuoteChar"/>
    <w:uiPriority w:val="30"/>
    <w:qFormat/>
    <w:rsid w:val="00B418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418E2"/>
    <w:rPr>
      <w:i/>
      <w:iCs/>
      <w:color w:val="0F4761" w:themeColor="accent1" w:themeShade="BF"/>
    </w:rPr>
  </w:style>
  <w:style w:type="character" w:styleId="IntenseReference">
    <w:name w:val="Intense Reference"/>
    <w:basedOn w:val="DefaultParagraphFont"/>
    <w:uiPriority w:val="32"/>
    <w:qFormat/>
    <w:rsid w:val="00B418E2"/>
    <w:rPr>
      <w:b/>
      <w:bCs/>
      <w:smallCaps/>
      <w:color w:val="0F4761" w:themeColor="accent1" w:themeShade="BF"/>
      <w:spacing w:val="5"/>
    </w:rPr>
  </w:style>
  <w:style w:type="paragraph" w:styleId="Header">
    <w:name w:val="header"/>
    <w:basedOn w:val="Normal"/>
    <w:link w:val="HeaderChar"/>
    <w:uiPriority w:val="99"/>
    <w:unhideWhenUsed/>
    <w:rsid w:val="00B418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18E2"/>
    <w:rPr>
      <w:rFonts w:asciiTheme="majorHAnsi" w:eastAsia="Times New Roman" w:hAnsiTheme="majorHAnsi" w:cstheme="majorHAnsi"/>
      <w:color w:val="000000"/>
      <w:kern w:val="0"/>
      <w:lang w:eastAsia="en-GB"/>
      <w14:ligatures w14:val="none"/>
    </w:rPr>
  </w:style>
  <w:style w:type="paragraph" w:styleId="Footer">
    <w:name w:val="footer"/>
    <w:basedOn w:val="Normal"/>
    <w:link w:val="FooterChar"/>
    <w:uiPriority w:val="99"/>
    <w:unhideWhenUsed/>
    <w:rsid w:val="00B418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18E2"/>
    <w:rPr>
      <w:rFonts w:asciiTheme="majorHAnsi" w:eastAsia="Times New Roman" w:hAnsiTheme="majorHAnsi" w:cstheme="majorHAnsi"/>
      <w:color w:val="000000"/>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1308</Words>
  <Characters>7460</Characters>
  <Application>Microsoft Office Word</Application>
  <DocSecurity>0</DocSecurity>
  <Lines>62</Lines>
  <Paragraphs>17</Paragraphs>
  <ScaleCrop>false</ScaleCrop>
  <Company/>
  <LinksUpToDate>false</LinksUpToDate>
  <CharactersWithSpaces>8751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Micheal Heimlick</dc:creator>
  <cp:keywords/>
  <dc:description/>
  <cp:lastModifiedBy>Micheal Heimlick</cp:lastModifiedBy>
  <cp:revision>1</cp:revision>
  <dcterms:created xsi:type="dcterms:W3CDTF">2024-07-08T00:53:00Z</dcterms:created>
  <dcterms:modified xsi:type="dcterms:W3CDTF">2024-07-08T00:54:00Z</dcterms:modified>
</cp:coreProperties>
</file>